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B50AE" w14:textId="323FB56D" w:rsidR="00FF64C0" w:rsidRDefault="00FF64C0" w:rsidP="008759BF">
      <w:pPr>
        <w:rPr>
          <w:rFonts w:ascii="Marianne" w:hAnsi="Marianne" w:cs="Arial"/>
          <w:sz w:val="16"/>
          <w:szCs w:val="16"/>
        </w:rPr>
      </w:pPr>
      <w:r>
        <w:rPr>
          <w:rFonts w:ascii="Marianne" w:hAnsi="Marianne" w:cs="Arial"/>
          <w:noProof/>
          <w:sz w:val="16"/>
          <w:szCs w:val="16"/>
        </w:rPr>
        <w:drawing>
          <wp:anchor distT="0" distB="0" distL="114300" distR="114300" simplePos="0" relativeHeight="487589376" behindDoc="0" locked="0" layoutInCell="1" allowOverlap="1" wp14:anchorId="3CB1218B" wp14:editId="568519BD">
            <wp:simplePos x="0" y="0"/>
            <wp:positionH relativeFrom="margin">
              <wp:align>left</wp:align>
            </wp:positionH>
            <wp:positionV relativeFrom="paragraph">
              <wp:posOffset>-190500</wp:posOffset>
            </wp:positionV>
            <wp:extent cx="1481455" cy="1078865"/>
            <wp:effectExtent l="0" t="0" r="4445" b="6985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45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2E5864" w14:textId="77777777" w:rsidR="00FF64C0" w:rsidRDefault="00FF64C0" w:rsidP="008759BF">
      <w:pPr>
        <w:rPr>
          <w:rFonts w:ascii="Marianne" w:hAnsi="Marianne" w:cs="Arial"/>
          <w:sz w:val="16"/>
          <w:szCs w:val="16"/>
        </w:rPr>
      </w:pPr>
    </w:p>
    <w:p w14:paraId="453EB39E" w14:textId="77777777" w:rsidR="00FF64C0" w:rsidRDefault="00FF64C0" w:rsidP="008759BF">
      <w:pPr>
        <w:rPr>
          <w:rFonts w:ascii="Marianne" w:hAnsi="Marianne" w:cs="Arial"/>
          <w:sz w:val="16"/>
          <w:szCs w:val="16"/>
        </w:rPr>
      </w:pPr>
    </w:p>
    <w:p w14:paraId="1B4A6EDE" w14:textId="511FD397" w:rsidR="00FF64C0" w:rsidRDefault="00FF64C0" w:rsidP="008759BF">
      <w:pPr>
        <w:rPr>
          <w:rFonts w:ascii="Marianne" w:hAnsi="Marianne" w:cs="Arial"/>
          <w:sz w:val="16"/>
          <w:szCs w:val="16"/>
        </w:rPr>
      </w:pPr>
    </w:p>
    <w:p w14:paraId="4D051C26" w14:textId="77777777" w:rsidR="00FF64C0" w:rsidRDefault="00FF64C0" w:rsidP="008759BF">
      <w:pPr>
        <w:rPr>
          <w:rFonts w:ascii="Marianne" w:hAnsi="Marianne" w:cs="Arial"/>
          <w:sz w:val="16"/>
          <w:szCs w:val="16"/>
        </w:rPr>
      </w:pPr>
    </w:p>
    <w:p w14:paraId="3FCDD836" w14:textId="77777777" w:rsidR="00FF64C0" w:rsidRDefault="00FF64C0" w:rsidP="008759BF">
      <w:pPr>
        <w:rPr>
          <w:rFonts w:ascii="Marianne" w:hAnsi="Marianne" w:cs="Arial"/>
          <w:sz w:val="16"/>
          <w:szCs w:val="16"/>
        </w:rPr>
      </w:pPr>
    </w:p>
    <w:p w14:paraId="6CE11353" w14:textId="52DAE2E8" w:rsidR="00491E9C" w:rsidRDefault="00491E9C" w:rsidP="008759BF">
      <w:pPr>
        <w:rPr>
          <w:rFonts w:ascii="Marianne" w:hAnsi="Marianne" w:cs="Arial"/>
          <w:sz w:val="16"/>
          <w:szCs w:val="16"/>
        </w:rPr>
      </w:pPr>
    </w:p>
    <w:p w14:paraId="74886B43" w14:textId="77777777" w:rsidR="008759BF" w:rsidRDefault="008759BF" w:rsidP="008759B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/>
          <w:b/>
          <w:sz w:val="20"/>
          <w:szCs w:val="20"/>
        </w:rPr>
      </w:pPr>
      <w:r>
        <w:rPr>
          <w:rFonts w:ascii="Marianne" w:hAnsi="Marianne"/>
          <w:b/>
          <w:sz w:val="20"/>
          <w:szCs w:val="20"/>
        </w:rPr>
        <w:t>APPEL A PROJETS </w:t>
      </w:r>
    </w:p>
    <w:p w14:paraId="3087D038" w14:textId="4FC7513A" w:rsidR="008759BF" w:rsidRDefault="008759BF" w:rsidP="008759B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/>
          <w:b/>
          <w:sz w:val="20"/>
          <w:szCs w:val="20"/>
        </w:rPr>
      </w:pPr>
      <w:r>
        <w:rPr>
          <w:rFonts w:ascii="Marianne" w:hAnsi="Marianne"/>
          <w:b/>
          <w:sz w:val="20"/>
          <w:szCs w:val="20"/>
        </w:rPr>
        <w:t xml:space="preserve">DRAAF </w:t>
      </w:r>
      <w:r w:rsidR="00FF64C0">
        <w:rPr>
          <w:rFonts w:ascii="Marianne" w:hAnsi="Marianne"/>
          <w:b/>
          <w:sz w:val="20"/>
          <w:szCs w:val="20"/>
        </w:rPr>
        <w:t>Hauts-de-France</w:t>
      </w:r>
    </w:p>
    <w:p w14:paraId="0F9BD0DF" w14:textId="77777777" w:rsidR="00FF64C0" w:rsidRDefault="00FF64C0" w:rsidP="008759B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/>
          <w:b/>
          <w:sz w:val="20"/>
          <w:szCs w:val="20"/>
        </w:rPr>
      </w:pPr>
    </w:p>
    <w:p w14:paraId="5BA404C9" w14:textId="33D9EE6A" w:rsidR="008759BF" w:rsidRPr="00FF64C0" w:rsidRDefault="008759BF" w:rsidP="008759B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/>
          <w:b/>
          <w:sz w:val="20"/>
          <w:szCs w:val="20"/>
        </w:rPr>
      </w:pPr>
      <w:r w:rsidRPr="00FF64C0">
        <w:rPr>
          <w:rFonts w:ascii="Marianne" w:hAnsi="Marianne"/>
          <w:b/>
          <w:sz w:val="20"/>
          <w:szCs w:val="20"/>
        </w:rPr>
        <w:t xml:space="preserve"> « </w:t>
      </w:r>
      <w:r w:rsidRPr="00FF64C0">
        <w:rPr>
          <w:rFonts w:ascii="Marianne" w:hAnsi="Marianne"/>
          <w:b/>
          <w:smallCaps/>
          <w:sz w:val="20"/>
          <w:szCs w:val="20"/>
        </w:rPr>
        <w:t>FONDS HYDRAULIQUE AGRICOLE 2026 - AIDE A LA MATURATION DE PROJETS D’INFRASTRUCTURES HYDRAULIQUES AGRICOLES D’IRRIGATION DANS LE CADRE DU PLAN D’ACTION POUR UNE GESTION R</w:t>
      </w:r>
      <w:r w:rsidRPr="00FF64C0">
        <w:rPr>
          <w:rFonts w:ascii="Marianne" w:hAnsi="Marianne" w:cs="Calibri"/>
          <w:b/>
          <w:smallCaps/>
          <w:sz w:val="20"/>
          <w:szCs w:val="20"/>
        </w:rPr>
        <w:t>É</w:t>
      </w:r>
      <w:r w:rsidRPr="00FF64C0">
        <w:rPr>
          <w:rFonts w:ascii="Marianne" w:hAnsi="Marianne"/>
          <w:b/>
          <w:smallCaps/>
          <w:sz w:val="20"/>
          <w:szCs w:val="20"/>
        </w:rPr>
        <w:t>SILIENTE ET CONCERT</w:t>
      </w:r>
      <w:r w:rsidRPr="00FF64C0">
        <w:rPr>
          <w:rFonts w:ascii="Marianne" w:hAnsi="Marianne" w:cs="Calibri"/>
          <w:b/>
          <w:smallCaps/>
          <w:sz w:val="20"/>
          <w:szCs w:val="20"/>
        </w:rPr>
        <w:t>É</w:t>
      </w:r>
      <w:r w:rsidRPr="00FF64C0">
        <w:rPr>
          <w:rFonts w:ascii="Marianne" w:hAnsi="Marianne"/>
          <w:b/>
          <w:smallCaps/>
          <w:sz w:val="20"/>
          <w:szCs w:val="20"/>
        </w:rPr>
        <w:t>E DE L’EAU</w:t>
      </w:r>
      <w:r w:rsidRPr="00FF64C0">
        <w:rPr>
          <w:rFonts w:ascii="Marianne" w:hAnsi="Marianne"/>
          <w:b/>
          <w:sz w:val="20"/>
          <w:szCs w:val="20"/>
        </w:rPr>
        <w:t> »</w:t>
      </w:r>
    </w:p>
    <w:p w14:paraId="49005593" w14:textId="78FF5F10" w:rsidR="00654E3B" w:rsidRDefault="00654E3B">
      <w:pPr>
        <w:pStyle w:val="Corpsdetexte"/>
        <w:spacing w:before="102"/>
        <w:rPr>
          <w:rFonts w:ascii="Times New Roman"/>
        </w:rPr>
      </w:pPr>
    </w:p>
    <w:tbl>
      <w:tblPr>
        <w:tblStyle w:val="Grilledutableau"/>
        <w:tblW w:w="10065" w:type="dxa"/>
        <w:tblInd w:w="-5" w:type="dxa"/>
        <w:tblLook w:val="04A0" w:firstRow="1" w:lastRow="0" w:firstColumn="1" w:lastColumn="0" w:noHBand="0" w:noVBand="1"/>
      </w:tblPr>
      <w:tblGrid>
        <w:gridCol w:w="10065"/>
      </w:tblGrid>
      <w:tr w:rsidR="00FF64C0" w:rsidRPr="00FF64C0" w14:paraId="3CC61AB8" w14:textId="77777777" w:rsidTr="00FF64C0">
        <w:tc>
          <w:tcPr>
            <w:tcW w:w="10065" w:type="dxa"/>
            <w:shd w:val="clear" w:color="auto" w:fill="DAEEF3" w:themeFill="accent5" w:themeFillTint="33"/>
          </w:tcPr>
          <w:p w14:paraId="1C993655" w14:textId="4809F48D" w:rsidR="008759BF" w:rsidRPr="00FF64C0" w:rsidRDefault="008759BF" w:rsidP="000159CB">
            <w:pPr>
              <w:jc w:val="center"/>
              <w:rPr>
                <w:rFonts w:ascii="Marianne" w:hAnsi="Marianne"/>
                <w:sz w:val="16"/>
                <w:szCs w:val="16"/>
              </w:rPr>
            </w:pPr>
            <w:r w:rsidRPr="00FF64C0">
              <w:rPr>
                <w:rFonts w:ascii="Marianne" w:hAnsi="Marianne"/>
                <w:b/>
                <w:bCs/>
                <w:sz w:val="16"/>
                <w:szCs w:val="16"/>
              </w:rPr>
              <w:br/>
            </w:r>
            <w:r w:rsidRPr="00113915">
              <w:rPr>
                <w:rFonts w:ascii="Marianne" w:hAnsi="Marianne"/>
                <w:b/>
                <w:bCs/>
                <w:smallCaps/>
                <w:sz w:val="36"/>
                <w:szCs w:val="38"/>
              </w:rPr>
              <w:t>CONTRAT DE CONSORTIUM</w:t>
            </w:r>
            <w:r w:rsidRPr="00113915">
              <w:rPr>
                <w:rFonts w:ascii="Marianne" w:hAnsi="Marianne"/>
                <w:b/>
                <w:bCs/>
                <w:sz w:val="36"/>
                <w:szCs w:val="38"/>
              </w:rPr>
              <w:br/>
            </w:r>
            <w:r w:rsidRPr="00FF64C0">
              <w:rPr>
                <w:rFonts w:ascii="Marianne" w:hAnsi="Marianne"/>
                <w:b/>
                <w:bCs/>
                <w:sz w:val="20"/>
                <w:szCs w:val="20"/>
              </w:rPr>
              <w:t>ENTRE « </w:t>
            </w:r>
            <w:r w:rsidRPr="00FF64C0">
              <w:rPr>
                <w:rFonts w:ascii="Marianne" w:hAnsi="Marianne"/>
                <w:b/>
                <w:bCs/>
                <w:i/>
                <w:iCs/>
                <w:sz w:val="20"/>
                <w:szCs w:val="20"/>
              </w:rPr>
              <w:t>nom de la structure porteuse cheffe de file</w:t>
            </w:r>
            <w:r w:rsidRPr="00FF64C0">
              <w:rPr>
                <w:rFonts w:ascii="Marianne" w:hAnsi="Marianne"/>
                <w:b/>
                <w:bCs/>
                <w:sz w:val="20"/>
                <w:szCs w:val="20"/>
              </w:rPr>
              <w:t> » et « </w:t>
            </w:r>
            <w:r w:rsidRPr="00FF64C0">
              <w:rPr>
                <w:rFonts w:ascii="Marianne" w:hAnsi="Marianne"/>
                <w:b/>
                <w:bCs/>
                <w:i/>
                <w:iCs/>
                <w:sz w:val="20"/>
                <w:szCs w:val="20"/>
              </w:rPr>
              <w:t>nom des structures partenaires</w:t>
            </w:r>
            <w:r w:rsidRPr="00FF64C0">
              <w:rPr>
                <w:rFonts w:ascii="Marianne" w:hAnsi="Marianne"/>
                <w:b/>
                <w:bCs/>
                <w:sz w:val="20"/>
                <w:szCs w:val="20"/>
              </w:rPr>
              <w:t> »</w:t>
            </w:r>
            <w:r w:rsidRPr="00FF64C0">
              <w:rPr>
                <w:rFonts w:ascii="Marianne" w:hAnsi="Marianne"/>
                <w:b/>
                <w:bCs/>
              </w:rPr>
              <w:br/>
            </w:r>
          </w:p>
        </w:tc>
      </w:tr>
    </w:tbl>
    <w:p w14:paraId="38A02056" w14:textId="077A05AC" w:rsidR="008759BF" w:rsidRDefault="008759BF" w:rsidP="00113915">
      <w:pPr>
        <w:pStyle w:val="Corpsdetexte"/>
        <w:spacing w:before="1"/>
        <w:rPr>
          <w:rFonts w:ascii="Marianne" w:hAnsi="Marianne" w:cs="Arial"/>
          <w:spacing w:val="-4"/>
          <w:w w:val="90"/>
          <w:sz w:val="20"/>
          <w:szCs w:val="20"/>
        </w:rPr>
      </w:pPr>
    </w:p>
    <w:p w14:paraId="6F38555F" w14:textId="35A61E55" w:rsidR="00113915" w:rsidRPr="00113915" w:rsidRDefault="00113915" w:rsidP="00113915">
      <w:pPr>
        <w:pStyle w:val="Corpsdetexte"/>
        <w:spacing w:before="1"/>
        <w:rPr>
          <w:rFonts w:ascii="Marianne" w:eastAsiaTheme="minorHAnsi" w:hAnsi="Marianne" w:cstheme="minorHAnsi"/>
          <w:sz w:val="20"/>
          <w:szCs w:val="20"/>
        </w:rPr>
      </w:pPr>
      <w:r w:rsidRPr="00113915">
        <w:rPr>
          <w:rFonts w:ascii="Marianne" w:eastAsiaTheme="minorHAnsi" w:hAnsi="Marianne" w:cstheme="minorHAnsi"/>
          <w:sz w:val="20"/>
          <w:szCs w:val="20"/>
        </w:rPr>
        <w:t>ENTRE</w:t>
      </w:r>
    </w:p>
    <w:p w14:paraId="20EEE1E5" w14:textId="0E575208" w:rsidR="00654E3B" w:rsidRPr="00113915" w:rsidRDefault="001B3FF8" w:rsidP="00113915">
      <w:pPr>
        <w:pStyle w:val="Corpsdetexte"/>
        <w:spacing w:before="157" w:line="276" w:lineRule="auto"/>
        <w:jc w:val="both"/>
        <w:rPr>
          <w:rFonts w:ascii="Marianne" w:eastAsiaTheme="minorHAnsi" w:hAnsi="Marianne" w:cstheme="minorHAnsi"/>
          <w:sz w:val="20"/>
          <w:szCs w:val="20"/>
        </w:rPr>
      </w:pPr>
      <w:r w:rsidRPr="00113915">
        <w:rPr>
          <w:rFonts w:ascii="Marianne" w:eastAsiaTheme="minorHAnsi" w:hAnsi="Marianne" w:cstheme="minorHAnsi"/>
          <w:sz w:val="20"/>
          <w:szCs w:val="20"/>
        </w:rPr>
        <w:t>La structure porteuse</w:t>
      </w:r>
      <w:r w:rsidRPr="00113915">
        <w:rPr>
          <w:rFonts w:ascii="Marianne" w:eastAsiaTheme="minorHAnsi" w:hAnsi="Marianne" w:cstheme="minorHAnsi"/>
          <w:sz w:val="20"/>
          <w:szCs w:val="20"/>
          <w:vertAlign w:val="superscript"/>
        </w:rPr>
        <w:t>1</w:t>
      </w:r>
      <w:r w:rsidRPr="00113915">
        <w:rPr>
          <w:rFonts w:ascii="Marianne" w:eastAsiaTheme="minorHAnsi" w:hAnsi="Marianne" w:cstheme="minorHAnsi"/>
          <w:sz w:val="20"/>
          <w:szCs w:val="20"/>
        </w:rPr>
        <w:t xml:space="preserve"> </w:t>
      </w:r>
      <w:r w:rsidR="00F97415" w:rsidRPr="00113915">
        <w:rPr>
          <w:rFonts w:ascii="Marianne" w:eastAsiaTheme="minorHAnsi" w:hAnsi="Marianne" w:cstheme="minorHAnsi"/>
          <w:sz w:val="20"/>
          <w:szCs w:val="20"/>
        </w:rPr>
        <w:t>« </w:t>
      </w:r>
      <w:r w:rsidR="009E018B" w:rsidRPr="00113915">
        <w:rPr>
          <w:rFonts w:ascii="Marianne" w:eastAsiaTheme="minorHAnsi" w:hAnsi="Marianne" w:cstheme="minorHAnsi"/>
          <w:b/>
          <w:bCs/>
          <w:sz w:val="20"/>
          <w:szCs w:val="20"/>
        </w:rPr>
        <w:t>Dénomination Sociale</w:t>
      </w:r>
      <w:r w:rsidR="00F97415" w:rsidRPr="00113915">
        <w:rPr>
          <w:rFonts w:ascii="Marianne" w:eastAsiaTheme="minorHAnsi" w:hAnsi="Marianne" w:cstheme="minorHAnsi"/>
          <w:sz w:val="20"/>
          <w:szCs w:val="20"/>
        </w:rPr>
        <w:t> »</w:t>
      </w:r>
      <w:r w:rsidRPr="00113915">
        <w:rPr>
          <w:rFonts w:ascii="Marianne" w:eastAsiaTheme="minorHAnsi" w:hAnsi="Marianne" w:cstheme="minorHAnsi"/>
          <w:sz w:val="20"/>
          <w:szCs w:val="20"/>
        </w:rPr>
        <w:t xml:space="preserve">, représentée par </w:t>
      </w:r>
      <w:r w:rsidR="00F97415" w:rsidRPr="00113915">
        <w:rPr>
          <w:rFonts w:ascii="Marianne" w:eastAsiaTheme="minorHAnsi" w:hAnsi="Marianne" w:cstheme="minorHAnsi"/>
          <w:sz w:val="20"/>
          <w:szCs w:val="20"/>
        </w:rPr>
        <w:t>« </w:t>
      </w:r>
      <w:r w:rsidR="009E018B" w:rsidRPr="00113915">
        <w:rPr>
          <w:rFonts w:ascii="Marianne" w:eastAsiaTheme="minorHAnsi" w:hAnsi="Marianne" w:cstheme="minorHAnsi"/>
          <w:b/>
          <w:bCs/>
          <w:sz w:val="20"/>
          <w:szCs w:val="20"/>
        </w:rPr>
        <w:t>Nom prénom</w:t>
      </w:r>
      <w:r w:rsidR="00F97415" w:rsidRPr="00113915">
        <w:rPr>
          <w:rFonts w:ascii="Marianne" w:eastAsiaTheme="minorHAnsi" w:hAnsi="Marianne" w:cstheme="minorHAnsi"/>
          <w:sz w:val="20"/>
          <w:szCs w:val="20"/>
        </w:rPr>
        <w:t> »</w:t>
      </w:r>
      <w:r w:rsidRPr="00113915">
        <w:rPr>
          <w:rFonts w:ascii="Marianne" w:eastAsiaTheme="minorHAnsi" w:hAnsi="Marianne" w:cstheme="minorHAnsi"/>
          <w:sz w:val="20"/>
          <w:szCs w:val="20"/>
        </w:rPr>
        <w:t>, représentan</w:t>
      </w:r>
      <w:r w:rsidR="009E018B" w:rsidRPr="00113915">
        <w:rPr>
          <w:rFonts w:ascii="Marianne" w:eastAsiaTheme="minorHAnsi" w:hAnsi="Marianne" w:cstheme="minorHAnsi"/>
          <w:sz w:val="20"/>
          <w:szCs w:val="20"/>
        </w:rPr>
        <w:t>t</w:t>
      </w:r>
      <w:r w:rsidRPr="00113915">
        <w:rPr>
          <w:rFonts w:ascii="Marianne" w:eastAsiaTheme="minorHAnsi" w:hAnsi="Marianne" w:cstheme="minorHAnsi"/>
          <w:sz w:val="20"/>
          <w:szCs w:val="20"/>
        </w:rPr>
        <w:t xml:space="preserve"> légal, dont le siège est situé </w:t>
      </w:r>
      <w:r w:rsidR="00F97415" w:rsidRPr="00113915">
        <w:rPr>
          <w:rFonts w:ascii="Marianne" w:eastAsiaTheme="minorHAnsi" w:hAnsi="Marianne" w:cstheme="minorHAnsi"/>
          <w:sz w:val="20"/>
          <w:szCs w:val="20"/>
        </w:rPr>
        <w:t>« </w:t>
      </w:r>
      <w:r w:rsidR="009E018B" w:rsidRPr="00113915">
        <w:rPr>
          <w:rFonts w:ascii="Marianne" w:eastAsiaTheme="minorHAnsi" w:hAnsi="Marianne" w:cstheme="minorHAnsi"/>
          <w:sz w:val="20"/>
          <w:szCs w:val="20"/>
        </w:rPr>
        <w:t>Adresse</w:t>
      </w:r>
      <w:r w:rsidR="00F97415" w:rsidRPr="00113915">
        <w:rPr>
          <w:rFonts w:ascii="Marianne" w:eastAsiaTheme="minorHAnsi" w:hAnsi="Marianne" w:cstheme="minorHAnsi"/>
          <w:sz w:val="20"/>
          <w:szCs w:val="20"/>
        </w:rPr>
        <w:t> »</w:t>
      </w:r>
      <w:r w:rsidRPr="00113915">
        <w:rPr>
          <w:rFonts w:ascii="Marianne" w:eastAsiaTheme="minorHAnsi" w:hAnsi="Marianne" w:cstheme="minorHAnsi"/>
          <w:sz w:val="20"/>
          <w:szCs w:val="20"/>
        </w:rPr>
        <w:t>, SIRET</w:t>
      </w:r>
      <w:proofErr w:type="gramStart"/>
      <w:r w:rsidRPr="00113915">
        <w:rPr>
          <w:rFonts w:ascii="Marianne" w:eastAsiaTheme="minorHAnsi" w:hAnsi="Marianne" w:cstheme="minorHAnsi"/>
          <w:sz w:val="20"/>
          <w:szCs w:val="20"/>
        </w:rPr>
        <w:t xml:space="preserve"> :</w:t>
      </w:r>
      <w:r w:rsidR="00F97415" w:rsidRPr="00113915">
        <w:rPr>
          <w:rFonts w:ascii="Marianne" w:eastAsiaTheme="minorHAnsi" w:hAnsi="Marianne" w:cstheme="minorHAnsi"/>
          <w:sz w:val="20"/>
          <w:szCs w:val="20"/>
        </w:rPr>
        <w:t>_</w:t>
      </w:r>
      <w:proofErr w:type="gramEnd"/>
      <w:r w:rsidR="00F97415" w:rsidRPr="00113915">
        <w:rPr>
          <w:rFonts w:ascii="Marianne" w:eastAsiaTheme="minorHAnsi" w:hAnsi="Marianne" w:cstheme="minorHAnsi"/>
          <w:sz w:val="20"/>
          <w:szCs w:val="20"/>
        </w:rPr>
        <w:t>________________________</w:t>
      </w:r>
      <w:r w:rsidRPr="00113915">
        <w:rPr>
          <w:rFonts w:ascii="Marianne" w:eastAsiaTheme="minorHAnsi" w:hAnsi="Marianne" w:cstheme="minorHAnsi"/>
          <w:sz w:val="20"/>
          <w:szCs w:val="20"/>
        </w:rPr>
        <w:t>.</w:t>
      </w:r>
    </w:p>
    <w:p w14:paraId="075CC664" w14:textId="77777777" w:rsidR="00654E3B" w:rsidRPr="00113915" w:rsidRDefault="001B3FF8" w:rsidP="00113915">
      <w:pPr>
        <w:spacing w:before="120"/>
        <w:jc w:val="both"/>
        <w:rPr>
          <w:rFonts w:ascii="Marianne" w:eastAsiaTheme="minorHAnsi" w:hAnsi="Marianne" w:cstheme="minorHAnsi"/>
          <w:sz w:val="20"/>
          <w:szCs w:val="20"/>
        </w:rPr>
      </w:pPr>
      <w:r w:rsidRPr="00113915">
        <w:rPr>
          <w:rFonts w:ascii="Marianne" w:eastAsiaTheme="minorHAnsi" w:hAnsi="Marianne" w:cstheme="minorHAnsi"/>
          <w:sz w:val="20"/>
          <w:szCs w:val="20"/>
        </w:rPr>
        <w:t>Et</w:t>
      </w:r>
      <w:r w:rsidRPr="00113915">
        <w:rPr>
          <w:rFonts w:ascii="Marianne" w:eastAsiaTheme="minorHAnsi" w:hAnsi="Marianne" w:cstheme="minorHAnsi"/>
          <w:sz w:val="20"/>
          <w:szCs w:val="20"/>
          <w:vertAlign w:val="superscript"/>
        </w:rPr>
        <w:t>2</w:t>
      </w:r>
    </w:p>
    <w:p w14:paraId="0D33A6A6" w14:textId="35FE5FDD" w:rsidR="00654E3B" w:rsidRPr="00113915" w:rsidRDefault="001B3FF8" w:rsidP="00113915">
      <w:pPr>
        <w:pStyle w:val="Corpsdetexte"/>
        <w:spacing w:before="160" w:line="276" w:lineRule="auto"/>
        <w:ind w:right="138"/>
        <w:jc w:val="both"/>
        <w:rPr>
          <w:rFonts w:ascii="Marianne" w:eastAsiaTheme="minorHAnsi" w:hAnsi="Marianne" w:cstheme="minorHAnsi"/>
          <w:sz w:val="20"/>
          <w:szCs w:val="20"/>
        </w:rPr>
      </w:pPr>
      <w:r w:rsidRPr="00113915">
        <w:rPr>
          <w:rFonts w:ascii="Marianne" w:eastAsiaTheme="minorHAnsi" w:hAnsi="Marianne" w:cstheme="minorHAnsi"/>
          <w:sz w:val="20"/>
          <w:szCs w:val="20"/>
        </w:rPr>
        <w:t xml:space="preserve">La structure partenaire </w:t>
      </w:r>
      <w:r w:rsidR="00F97415" w:rsidRPr="00113915">
        <w:rPr>
          <w:rFonts w:ascii="Marianne" w:eastAsiaTheme="minorHAnsi" w:hAnsi="Marianne" w:cstheme="minorHAnsi"/>
          <w:sz w:val="20"/>
          <w:szCs w:val="20"/>
        </w:rPr>
        <w:t>« </w:t>
      </w:r>
      <w:r w:rsidR="00F97415" w:rsidRPr="00113915">
        <w:rPr>
          <w:rFonts w:ascii="Marianne" w:eastAsiaTheme="minorHAnsi" w:hAnsi="Marianne" w:cstheme="minorHAnsi"/>
          <w:b/>
          <w:bCs/>
          <w:sz w:val="20"/>
          <w:szCs w:val="20"/>
        </w:rPr>
        <w:t>Dénomination</w:t>
      </w:r>
      <w:r w:rsidR="009E018B" w:rsidRPr="00113915">
        <w:rPr>
          <w:rFonts w:ascii="Marianne" w:eastAsiaTheme="minorHAnsi" w:hAnsi="Marianne" w:cstheme="minorHAnsi"/>
          <w:b/>
          <w:bCs/>
          <w:sz w:val="20"/>
          <w:szCs w:val="20"/>
        </w:rPr>
        <w:t xml:space="preserve"> </w:t>
      </w:r>
      <w:r w:rsidR="00F97415" w:rsidRPr="00113915">
        <w:rPr>
          <w:rFonts w:ascii="Marianne" w:eastAsiaTheme="minorHAnsi" w:hAnsi="Marianne" w:cstheme="minorHAnsi"/>
          <w:b/>
          <w:bCs/>
          <w:sz w:val="20"/>
          <w:szCs w:val="20"/>
        </w:rPr>
        <w:t>de la structure partenaire</w:t>
      </w:r>
      <w:r w:rsidR="00F97415" w:rsidRPr="00113915">
        <w:rPr>
          <w:rFonts w:ascii="Marianne" w:eastAsiaTheme="minorHAnsi" w:hAnsi="Marianne" w:cstheme="minorHAnsi"/>
          <w:sz w:val="20"/>
          <w:szCs w:val="20"/>
        </w:rPr>
        <w:t> »</w:t>
      </w:r>
      <w:r w:rsidRPr="00113915">
        <w:rPr>
          <w:rFonts w:ascii="Marianne" w:eastAsiaTheme="minorHAnsi" w:hAnsi="Marianne" w:cstheme="minorHAnsi"/>
          <w:sz w:val="20"/>
          <w:szCs w:val="20"/>
        </w:rPr>
        <w:t xml:space="preserve">, représentée par </w:t>
      </w:r>
      <w:r w:rsidR="00F97415" w:rsidRPr="00113915">
        <w:rPr>
          <w:rFonts w:ascii="Marianne" w:eastAsiaTheme="minorHAnsi" w:hAnsi="Marianne" w:cstheme="minorHAnsi"/>
          <w:sz w:val="20"/>
          <w:szCs w:val="20"/>
        </w:rPr>
        <w:t xml:space="preserve">Nom prénom </w:t>
      </w:r>
      <w:r w:rsidRPr="00113915">
        <w:rPr>
          <w:rFonts w:ascii="Marianne" w:eastAsiaTheme="minorHAnsi" w:hAnsi="Marianne" w:cstheme="minorHAnsi"/>
          <w:sz w:val="20"/>
          <w:szCs w:val="20"/>
        </w:rPr>
        <w:t xml:space="preserve">[Représentant légal], dont le siège est situé </w:t>
      </w:r>
      <w:r w:rsidR="00B04F8E" w:rsidRPr="00113915">
        <w:rPr>
          <w:rFonts w:ascii="Marianne" w:eastAsiaTheme="minorHAnsi" w:hAnsi="Marianne" w:cstheme="minorHAnsi"/>
          <w:sz w:val="20"/>
          <w:szCs w:val="20"/>
        </w:rPr>
        <w:t>« </w:t>
      </w:r>
      <w:r w:rsidR="00B04F8E" w:rsidRPr="00113915">
        <w:rPr>
          <w:rFonts w:ascii="Marianne" w:eastAsiaTheme="minorHAnsi" w:hAnsi="Marianne" w:cstheme="minorHAnsi"/>
          <w:b/>
          <w:bCs/>
          <w:sz w:val="20"/>
          <w:szCs w:val="20"/>
        </w:rPr>
        <w:t>adresse</w:t>
      </w:r>
      <w:r w:rsidR="00B04F8E" w:rsidRPr="00113915">
        <w:rPr>
          <w:rFonts w:ascii="Marianne" w:eastAsiaTheme="minorHAnsi" w:hAnsi="Marianne" w:cstheme="minorHAnsi"/>
          <w:sz w:val="20"/>
          <w:szCs w:val="20"/>
        </w:rPr>
        <w:t> »</w:t>
      </w:r>
      <w:r w:rsidRPr="00113915">
        <w:rPr>
          <w:rFonts w:ascii="Marianne" w:eastAsiaTheme="minorHAnsi" w:hAnsi="Marianne" w:cstheme="minorHAnsi"/>
          <w:sz w:val="20"/>
          <w:szCs w:val="20"/>
        </w:rPr>
        <w:t xml:space="preserve">, SIRET : </w:t>
      </w:r>
      <w:r w:rsidR="00B04F8E" w:rsidRPr="00113915">
        <w:rPr>
          <w:rFonts w:ascii="Marianne" w:eastAsiaTheme="minorHAnsi" w:hAnsi="Marianne" w:cstheme="minorHAnsi"/>
          <w:sz w:val="20"/>
          <w:szCs w:val="20"/>
        </w:rPr>
        <w:t xml:space="preserve"> _______________________</w:t>
      </w:r>
      <w:r w:rsidRPr="00113915">
        <w:rPr>
          <w:rFonts w:ascii="Marianne" w:eastAsiaTheme="minorHAnsi" w:hAnsi="Marianne" w:cstheme="minorHAnsi"/>
          <w:sz w:val="20"/>
          <w:szCs w:val="20"/>
        </w:rPr>
        <w:t>.</w:t>
      </w:r>
    </w:p>
    <w:p w14:paraId="118CEA40" w14:textId="77777777" w:rsidR="00654E3B" w:rsidRPr="00113915" w:rsidRDefault="001B3FF8" w:rsidP="00113915">
      <w:pPr>
        <w:pStyle w:val="Corpsdetexte"/>
        <w:spacing w:before="118"/>
        <w:jc w:val="both"/>
        <w:rPr>
          <w:rFonts w:ascii="Marianne" w:eastAsiaTheme="minorHAnsi" w:hAnsi="Marianne" w:cstheme="minorHAnsi"/>
          <w:sz w:val="20"/>
          <w:szCs w:val="20"/>
        </w:rPr>
      </w:pPr>
      <w:r w:rsidRPr="00113915">
        <w:rPr>
          <w:rFonts w:ascii="Marianne" w:eastAsiaTheme="minorHAnsi" w:hAnsi="Marianne" w:cstheme="minorHAnsi"/>
          <w:sz w:val="20"/>
          <w:szCs w:val="20"/>
        </w:rPr>
        <w:t xml:space="preserve">Ci-après dénommés ensemble « </w:t>
      </w:r>
      <w:r w:rsidRPr="00113915">
        <w:rPr>
          <w:rFonts w:ascii="Marianne" w:eastAsiaTheme="minorHAnsi" w:hAnsi="Marianne" w:cstheme="minorHAnsi"/>
          <w:b/>
          <w:bCs/>
          <w:sz w:val="20"/>
          <w:szCs w:val="20"/>
        </w:rPr>
        <w:t>PARTENAIRES</w:t>
      </w:r>
      <w:r w:rsidRPr="00113915">
        <w:rPr>
          <w:rFonts w:ascii="Marianne" w:eastAsiaTheme="minorHAnsi" w:hAnsi="Marianne" w:cstheme="minorHAnsi"/>
          <w:sz w:val="20"/>
          <w:szCs w:val="20"/>
        </w:rPr>
        <w:t xml:space="preserve"> » ou individuellement « </w:t>
      </w:r>
      <w:r w:rsidRPr="00113915">
        <w:rPr>
          <w:rFonts w:ascii="Marianne" w:eastAsiaTheme="minorHAnsi" w:hAnsi="Marianne" w:cstheme="minorHAnsi"/>
          <w:b/>
          <w:bCs/>
          <w:sz w:val="20"/>
          <w:szCs w:val="20"/>
        </w:rPr>
        <w:t xml:space="preserve">PARTENAIRE </w:t>
      </w:r>
      <w:r w:rsidRPr="00113915">
        <w:rPr>
          <w:rFonts w:ascii="Marianne" w:eastAsiaTheme="minorHAnsi" w:hAnsi="Marianne" w:cstheme="minorHAnsi"/>
          <w:sz w:val="20"/>
          <w:szCs w:val="20"/>
        </w:rPr>
        <w:t>».</w:t>
      </w:r>
    </w:p>
    <w:p w14:paraId="660358B6" w14:textId="77777777" w:rsidR="00654E3B" w:rsidRPr="00113915" w:rsidRDefault="00654E3B" w:rsidP="008759BF">
      <w:pPr>
        <w:pStyle w:val="Corpsdetexte"/>
        <w:jc w:val="both"/>
        <w:rPr>
          <w:rFonts w:ascii="Marianne" w:hAnsi="Marianne" w:cs="Arial"/>
          <w:sz w:val="20"/>
          <w:szCs w:val="20"/>
        </w:rPr>
      </w:pPr>
    </w:p>
    <w:p w14:paraId="2AD94B6C" w14:textId="77777777" w:rsidR="00654E3B" w:rsidRPr="00113915" w:rsidRDefault="001B3FF8" w:rsidP="003C252E">
      <w:pPr>
        <w:pStyle w:val="Corpsdetexte"/>
        <w:ind w:left="140"/>
        <w:jc w:val="center"/>
        <w:rPr>
          <w:rFonts w:ascii="Marianne" w:eastAsiaTheme="minorHAnsi" w:hAnsi="Marianne" w:cstheme="minorHAnsi"/>
          <w:sz w:val="20"/>
          <w:szCs w:val="20"/>
        </w:rPr>
      </w:pPr>
      <w:r w:rsidRPr="00113915">
        <w:rPr>
          <w:rFonts w:ascii="Marianne" w:eastAsiaTheme="minorHAnsi" w:hAnsi="Marianne" w:cstheme="minorHAnsi"/>
          <w:sz w:val="20"/>
          <w:szCs w:val="20"/>
        </w:rPr>
        <w:t>Il est convenu ce qui suit :</w:t>
      </w:r>
    </w:p>
    <w:p w14:paraId="45AB6397" w14:textId="77777777" w:rsidR="00654E3B" w:rsidRPr="008759BF" w:rsidRDefault="00654E3B">
      <w:pPr>
        <w:pStyle w:val="Corpsdetexte"/>
        <w:spacing w:before="60"/>
        <w:rPr>
          <w:rFonts w:ascii="Marianne" w:hAnsi="Marianne" w:cs="Arial"/>
          <w:sz w:val="20"/>
          <w:szCs w:val="20"/>
        </w:rPr>
      </w:pPr>
    </w:p>
    <w:p w14:paraId="5B18664E" w14:textId="77777777" w:rsidR="00654E3B" w:rsidRPr="00113915" w:rsidRDefault="001B3FF8" w:rsidP="00113915">
      <w:pPr>
        <w:pStyle w:val="Titre1"/>
        <w:ind w:left="0"/>
        <w:rPr>
          <w:rFonts w:ascii="Marianne" w:eastAsiaTheme="minorHAnsi" w:hAnsi="Marianne" w:cstheme="minorHAnsi"/>
          <w:sz w:val="20"/>
          <w:szCs w:val="20"/>
        </w:rPr>
      </w:pPr>
      <w:r w:rsidRPr="00113915">
        <w:rPr>
          <w:rFonts w:ascii="Marianne" w:eastAsiaTheme="minorHAnsi" w:hAnsi="Marianne" w:cstheme="minorHAnsi"/>
          <w:sz w:val="20"/>
          <w:szCs w:val="20"/>
        </w:rPr>
        <w:t>PRÉAMBULE</w:t>
      </w:r>
    </w:p>
    <w:p w14:paraId="52199EFE" w14:textId="77777777" w:rsidR="00654E3B" w:rsidRPr="008759BF" w:rsidRDefault="00654E3B" w:rsidP="00113915">
      <w:pPr>
        <w:pStyle w:val="Corpsdetexte"/>
        <w:spacing w:before="23"/>
        <w:rPr>
          <w:rFonts w:ascii="Marianne" w:hAnsi="Marianne" w:cs="Arial"/>
          <w:b/>
          <w:sz w:val="20"/>
          <w:szCs w:val="20"/>
        </w:rPr>
      </w:pPr>
    </w:p>
    <w:p w14:paraId="3BF55C40" w14:textId="2BBCA7FE" w:rsidR="00654E3B" w:rsidRPr="00113915" w:rsidRDefault="001B3FF8" w:rsidP="00113915">
      <w:pPr>
        <w:pStyle w:val="Corpsdetexte"/>
        <w:spacing w:line="276" w:lineRule="auto"/>
        <w:ind w:right="137"/>
        <w:jc w:val="both"/>
        <w:rPr>
          <w:rFonts w:ascii="Marianne" w:eastAsiaTheme="minorHAnsi" w:hAnsi="Marianne" w:cstheme="minorHAnsi"/>
          <w:sz w:val="20"/>
          <w:szCs w:val="20"/>
        </w:rPr>
      </w:pPr>
      <w:r w:rsidRPr="00113915">
        <w:rPr>
          <w:rFonts w:ascii="Marianne" w:eastAsiaTheme="minorHAnsi" w:hAnsi="Marianne" w:cstheme="minorHAnsi"/>
          <w:sz w:val="20"/>
          <w:szCs w:val="20"/>
        </w:rPr>
        <w:t xml:space="preserve">Dans le cadre de l’AAP </w:t>
      </w:r>
      <w:r w:rsidR="008759BF" w:rsidRPr="00113915">
        <w:rPr>
          <w:rFonts w:ascii="Marianne" w:eastAsiaTheme="minorHAnsi" w:hAnsi="Marianne" w:cstheme="minorHAnsi"/>
          <w:sz w:val="20"/>
          <w:szCs w:val="20"/>
        </w:rPr>
        <w:t>FONDS HYDRAULIQUE AGRICOLE 2026 - AIDE A LA MATURATION DE PROJETS D’INFRASTRUCTURES HYDRAULIQUES AGRICOLES D’IRRIGATION DANS LE CADRE DU PLAN D’ACTION POUR UNE GESTION RÉSILIENTE ET CONCERTÉE DE L’EAU</w:t>
      </w:r>
      <w:r w:rsidRPr="00113915">
        <w:rPr>
          <w:rFonts w:ascii="Marianne" w:eastAsiaTheme="minorHAnsi" w:hAnsi="Marianne" w:cstheme="minorHAnsi"/>
          <w:sz w:val="20"/>
          <w:szCs w:val="20"/>
        </w:rPr>
        <w:t xml:space="preserve">, les différentes structures sont incitées à innover dans leur manière de travailler ensemble et à </w:t>
      </w:r>
      <w:proofErr w:type="spellStart"/>
      <w:r w:rsidRPr="00113915">
        <w:rPr>
          <w:rFonts w:ascii="Marianne" w:eastAsiaTheme="minorHAnsi" w:hAnsi="Marianne" w:cstheme="minorHAnsi"/>
          <w:sz w:val="20"/>
          <w:szCs w:val="20"/>
        </w:rPr>
        <w:t>co</w:t>
      </w:r>
      <w:proofErr w:type="spellEnd"/>
      <w:r w:rsidRPr="00113915">
        <w:rPr>
          <w:rFonts w:ascii="Marianne" w:eastAsiaTheme="minorHAnsi" w:hAnsi="Marianne" w:cstheme="minorHAnsi"/>
          <w:sz w:val="20"/>
          <w:szCs w:val="20"/>
        </w:rPr>
        <w:t xml:space="preserve">-porter leurs projets. Ainsi pour les projets </w:t>
      </w:r>
      <w:proofErr w:type="spellStart"/>
      <w:r w:rsidRPr="00113915">
        <w:rPr>
          <w:rFonts w:ascii="Marianne" w:eastAsiaTheme="minorHAnsi" w:hAnsi="Marianne" w:cstheme="minorHAnsi"/>
          <w:sz w:val="20"/>
          <w:szCs w:val="20"/>
        </w:rPr>
        <w:t>co</w:t>
      </w:r>
      <w:proofErr w:type="spellEnd"/>
      <w:r w:rsidRPr="00113915">
        <w:rPr>
          <w:rFonts w:ascii="Marianne" w:eastAsiaTheme="minorHAnsi" w:hAnsi="Marianne" w:cstheme="minorHAnsi"/>
          <w:sz w:val="20"/>
          <w:szCs w:val="20"/>
        </w:rPr>
        <w:t>-portés, une structure unique est désignée comme porteuse du projet et chargée par ses partenaires de signer la convention et de recevoir la subvention.</w:t>
      </w:r>
    </w:p>
    <w:p w14:paraId="24C7DEEF" w14:textId="77777777" w:rsidR="00654E3B" w:rsidRPr="008759BF" w:rsidRDefault="00654E3B">
      <w:pPr>
        <w:pStyle w:val="Corpsdetexte"/>
        <w:spacing w:before="20"/>
        <w:rPr>
          <w:rFonts w:ascii="Marianne" w:hAnsi="Marianne" w:cs="Arial"/>
          <w:sz w:val="20"/>
          <w:szCs w:val="20"/>
        </w:rPr>
      </w:pPr>
    </w:p>
    <w:p w14:paraId="22C03504" w14:textId="77777777" w:rsidR="00654E3B" w:rsidRPr="00113915" w:rsidRDefault="001B3FF8" w:rsidP="00113915">
      <w:pPr>
        <w:pStyle w:val="Titre1"/>
        <w:ind w:left="0"/>
        <w:jc w:val="both"/>
        <w:rPr>
          <w:rFonts w:ascii="Marianne" w:eastAsiaTheme="minorHAnsi" w:hAnsi="Marianne" w:cstheme="minorHAnsi"/>
          <w:sz w:val="20"/>
          <w:szCs w:val="20"/>
        </w:rPr>
      </w:pPr>
      <w:r w:rsidRPr="00113915">
        <w:rPr>
          <w:rFonts w:ascii="Marianne" w:eastAsiaTheme="minorHAnsi" w:hAnsi="Marianne" w:cstheme="minorHAnsi"/>
          <w:sz w:val="20"/>
          <w:szCs w:val="20"/>
        </w:rPr>
        <w:t>ARTICLE 1 : OBJET DU CONTRAT</w:t>
      </w:r>
    </w:p>
    <w:p w14:paraId="42BEAB27" w14:textId="77777777" w:rsidR="00654E3B" w:rsidRPr="008759BF" w:rsidRDefault="00654E3B" w:rsidP="00113915">
      <w:pPr>
        <w:pStyle w:val="Corpsdetexte"/>
        <w:spacing w:before="28"/>
        <w:rPr>
          <w:rFonts w:ascii="Marianne" w:hAnsi="Marianne" w:cs="Arial"/>
          <w:b/>
          <w:sz w:val="20"/>
          <w:szCs w:val="20"/>
        </w:rPr>
      </w:pPr>
    </w:p>
    <w:p w14:paraId="27B8C2B3" w14:textId="77777777" w:rsidR="00654E3B" w:rsidRPr="00113915" w:rsidRDefault="001B3FF8" w:rsidP="00113915">
      <w:pPr>
        <w:pStyle w:val="Corpsdetexte"/>
        <w:spacing w:line="252" w:lineRule="exact"/>
        <w:rPr>
          <w:rFonts w:ascii="Marianne" w:eastAsiaTheme="minorHAnsi" w:hAnsi="Marianne" w:cstheme="minorHAnsi"/>
          <w:sz w:val="20"/>
          <w:szCs w:val="20"/>
        </w:rPr>
      </w:pPr>
      <w:r w:rsidRPr="00113915">
        <w:rPr>
          <w:rFonts w:ascii="Marianne" w:eastAsiaTheme="minorHAnsi" w:hAnsi="Marianne" w:cstheme="minorHAnsi"/>
          <w:sz w:val="20"/>
          <w:szCs w:val="20"/>
        </w:rPr>
        <w:t>Le contrat de consortium a pour objet de préciser :</w:t>
      </w:r>
    </w:p>
    <w:p w14:paraId="76120419" w14:textId="77777777" w:rsidR="00654E3B" w:rsidRPr="00113915" w:rsidRDefault="001B3FF8" w:rsidP="00113915">
      <w:pPr>
        <w:pStyle w:val="Paragraphedeliste"/>
        <w:numPr>
          <w:ilvl w:val="0"/>
          <w:numId w:val="7"/>
        </w:numPr>
        <w:tabs>
          <w:tab w:val="left" w:pos="250"/>
        </w:tabs>
        <w:spacing w:line="252" w:lineRule="exact"/>
        <w:ind w:left="0" w:hanging="110"/>
        <w:rPr>
          <w:rFonts w:ascii="Marianne" w:eastAsiaTheme="minorHAnsi" w:hAnsi="Marianne" w:cstheme="minorHAnsi"/>
          <w:sz w:val="20"/>
          <w:szCs w:val="20"/>
        </w:rPr>
      </w:pPr>
      <w:r w:rsidRPr="00113915">
        <w:rPr>
          <w:rFonts w:ascii="Marianne" w:eastAsiaTheme="minorHAnsi" w:hAnsi="Marianne" w:cstheme="minorHAnsi"/>
          <w:sz w:val="20"/>
          <w:szCs w:val="20"/>
        </w:rPr>
        <w:t>La répartition des tâches, des moyens humains et financiers et des livrables entre les PARTENAIRES ;</w:t>
      </w:r>
    </w:p>
    <w:p w14:paraId="2C342054" w14:textId="77777777" w:rsidR="00654E3B" w:rsidRPr="00113915" w:rsidRDefault="001B3FF8" w:rsidP="00113915">
      <w:pPr>
        <w:pStyle w:val="Paragraphedeliste"/>
        <w:numPr>
          <w:ilvl w:val="0"/>
          <w:numId w:val="7"/>
        </w:numPr>
        <w:tabs>
          <w:tab w:val="left" w:pos="250"/>
        </w:tabs>
        <w:spacing w:line="252" w:lineRule="exact"/>
        <w:ind w:left="0" w:hanging="110"/>
        <w:rPr>
          <w:rFonts w:ascii="Marianne" w:eastAsiaTheme="minorHAnsi" w:hAnsi="Marianne" w:cstheme="minorHAnsi"/>
          <w:sz w:val="20"/>
          <w:szCs w:val="20"/>
        </w:rPr>
      </w:pPr>
      <w:r w:rsidRPr="00113915">
        <w:rPr>
          <w:rFonts w:ascii="Marianne" w:eastAsiaTheme="minorHAnsi" w:hAnsi="Marianne" w:cstheme="minorHAnsi"/>
          <w:sz w:val="20"/>
          <w:szCs w:val="20"/>
        </w:rPr>
        <w:t>La structure porteuse qui est désignée pour signer la convention et recevoir la subvention ;</w:t>
      </w:r>
    </w:p>
    <w:p w14:paraId="66C90A0F" w14:textId="77777777" w:rsidR="00654E3B" w:rsidRPr="00113915" w:rsidRDefault="001B3FF8" w:rsidP="00113915">
      <w:pPr>
        <w:pStyle w:val="Paragraphedeliste"/>
        <w:numPr>
          <w:ilvl w:val="0"/>
          <w:numId w:val="7"/>
        </w:numPr>
        <w:tabs>
          <w:tab w:val="left" w:pos="250"/>
        </w:tabs>
        <w:spacing w:line="252" w:lineRule="exact"/>
        <w:ind w:left="0" w:hanging="110"/>
        <w:rPr>
          <w:rFonts w:ascii="Marianne" w:eastAsiaTheme="minorHAnsi" w:hAnsi="Marianne" w:cstheme="minorHAnsi"/>
          <w:sz w:val="20"/>
          <w:szCs w:val="20"/>
        </w:rPr>
      </w:pPr>
      <w:r w:rsidRPr="00113915">
        <w:rPr>
          <w:rFonts w:ascii="Marianne" w:eastAsiaTheme="minorHAnsi" w:hAnsi="Marianne" w:cstheme="minorHAnsi"/>
          <w:sz w:val="20"/>
          <w:szCs w:val="20"/>
        </w:rPr>
        <w:t>Les modalités de redistribution de la subvention ;</w:t>
      </w:r>
    </w:p>
    <w:p w14:paraId="4993CF98" w14:textId="77777777" w:rsidR="00654E3B" w:rsidRPr="00113915" w:rsidRDefault="001B3FF8" w:rsidP="00113915">
      <w:pPr>
        <w:pStyle w:val="Paragraphedeliste"/>
        <w:numPr>
          <w:ilvl w:val="0"/>
          <w:numId w:val="7"/>
        </w:numPr>
        <w:tabs>
          <w:tab w:val="left" w:pos="250"/>
        </w:tabs>
        <w:ind w:left="0" w:hanging="110"/>
        <w:rPr>
          <w:rFonts w:ascii="Marianne" w:eastAsiaTheme="minorHAnsi" w:hAnsi="Marianne" w:cstheme="minorHAnsi"/>
          <w:sz w:val="20"/>
          <w:szCs w:val="20"/>
        </w:rPr>
      </w:pPr>
      <w:r w:rsidRPr="00113915">
        <w:rPr>
          <w:rFonts w:ascii="Marianne" w:eastAsiaTheme="minorHAnsi" w:hAnsi="Marianne" w:cstheme="minorHAnsi"/>
          <w:sz w:val="20"/>
          <w:szCs w:val="20"/>
        </w:rPr>
        <w:t>La date de début et de fin du partenariat.</w:t>
      </w:r>
    </w:p>
    <w:p w14:paraId="468FD482" w14:textId="2CBFA12C" w:rsidR="00654E3B" w:rsidRDefault="00113915" w:rsidP="00113915">
      <w:pPr>
        <w:pStyle w:val="Corpsdetexte"/>
        <w:rPr>
          <w:rFonts w:ascii="Marianne" w:hAnsi="Marianne" w:cs="Arial"/>
          <w:sz w:val="20"/>
          <w:szCs w:val="20"/>
        </w:rPr>
      </w:pPr>
      <w:r w:rsidRPr="00113915">
        <w:rPr>
          <w:rFonts w:ascii="Marianne" w:hAnsi="Marianne" w:cs="Arial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51705C1" wp14:editId="3F692F7E">
                <wp:simplePos x="0" y="0"/>
                <wp:positionH relativeFrom="page">
                  <wp:posOffset>648970</wp:posOffset>
                </wp:positionH>
                <wp:positionV relativeFrom="paragraph">
                  <wp:posOffset>257175</wp:posOffset>
                </wp:positionV>
                <wp:extent cx="1829435" cy="9525"/>
                <wp:effectExtent l="0" t="0" r="0" b="0"/>
                <wp:wrapTopAndBottom/>
                <wp:docPr id="6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435" y="9144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F1C90B" id="Graphic 2" o:spid="_x0000_s1026" style="position:absolute;margin-left:51.1pt;margin-top:20.25pt;width:144.05pt;height:.7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" path="m1829435,l,,,9144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76D0CC6" w14:textId="4EBFBCED" w:rsidR="00113915" w:rsidRPr="00113915" w:rsidRDefault="00113915" w:rsidP="00113915">
      <w:pPr>
        <w:pStyle w:val="Corpsdetexte"/>
        <w:spacing w:before="162"/>
        <w:rPr>
          <w:rFonts w:ascii="Marianne" w:hAnsi="Marianne" w:cs="Arial"/>
          <w:sz w:val="16"/>
          <w:szCs w:val="16"/>
        </w:rPr>
      </w:pPr>
      <w:r w:rsidRPr="00113915">
        <w:rPr>
          <w:rFonts w:ascii="Marianne" w:hAnsi="Marianne" w:cs="Arial"/>
          <w:sz w:val="16"/>
          <w:szCs w:val="16"/>
        </w:rPr>
        <w:t>Association,</w:t>
      </w:r>
      <w:r w:rsidRPr="00113915">
        <w:rPr>
          <w:rFonts w:ascii="Marianne" w:hAnsi="Marianne" w:cs="Arial"/>
          <w:spacing w:val="-8"/>
          <w:sz w:val="16"/>
          <w:szCs w:val="16"/>
        </w:rPr>
        <w:t xml:space="preserve"> </w:t>
      </w:r>
      <w:r w:rsidRPr="00113915">
        <w:rPr>
          <w:rFonts w:ascii="Marianne" w:hAnsi="Marianne" w:cs="Arial"/>
          <w:sz w:val="16"/>
          <w:szCs w:val="16"/>
        </w:rPr>
        <w:t>organisme</w:t>
      </w:r>
      <w:r w:rsidRPr="00113915">
        <w:rPr>
          <w:rFonts w:ascii="Marianne" w:hAnsi="Marianne" w:cs="Arial"/>
          <w:spacing w:val="-6"/>
          <w:sz w:val="16"/>
          <w:szCs w:val="16"/>
        </w:rPr>
        <w:t xml:space="preserve"> </w:t>
      </w:r>
      <w:r w:rsidRPr="00113915">
        <w:rPr>
          <w:rFonts w:ascii="Marianne" w:hAnsi="Marianne" w:cs="Arial"/>
          <w:sz w:val="16"/>
          <w:szCs w:val="16"/>
        </w:rPr>
        <w:t>de</w:t>
      </w:r>
      <w:r w:rsidRPr="00113915">
        <w:rPr>
          <w:rFonts w:ascii="Marianne" w:hAnsi="Marianne" w:cs="Arial"/>
          <w:spacing w:val="-7"/>
          <w:sz w:val="16"/>
          <w:szCs w:val="16"/>
        </w:rPr>
        <w:t xml:space="preserve"> </w:t>
      </w:r>
      <w:r w:rsidRPr="00113915">
        <w:rPr>
          <w:rFonts w:ascii="Marianne" w:hAnsi="Marianne" w:cs="Arial"/>
          <w:sz w:val="16"/>
          <w:szCs w:val="16"/>
        </w:rPr>
        <w:t>droit</w:t>
      </w:r>
      <w:r w:rsidRPr="00113915">
        <w:rPr>
          <w:rFonts w:ascii="Marianne" w:hAnsi="Marianne" w:cs="Arial"/>
          <w:spacing w:val="-4"/>
          <w:sz w:val="16"/>
          <w:szCs w:val="16"/>
        </w:rPr>
        <w:t xml:space="preserve"> </w:t>
      </w:r>
      <w:r w:rsidRPr="00113915">
        <w:rPr>
          <w:rFonts w:ascii="Marianne" w:hAnsi="Marianne" w:cs="Arial"/>
          <w:sz w:val="16"/>
          <w:szCs w:val="16"/>
        </w:rPr>
        <w:t>privé,</w:t>
      </w:r>
      <w:r w:rsidRPr="00113915">
        <w:rPr>
          <w:rFonts w:ascii="Marianne" w:hAnsi="Marianne" w:cs="Arial"/>
          <w:spacing w:val="-6"/>
          <w:sz w:val="16"/>
          <w:szCs w:val="16"/>
        </w:rPr>
        <w:t xml:space="preserve"> </w:t>
      </w:r>
      <w:r w:rsidRPr="00113915">
        <w:rPr>
          <w:rFonts w:ascii="Marianne" w:hAnsi="Marianne" w:cs="Arial"/>
          <w:sz w:val="16"/>
          <w:szCs w:val="16"/>
        </w:rPr>
        <w:t>organisme</w:t>
      </w:r>
      <w:r w:rsidRPr="00113915">
        <w:rPr>
          <w:rFonts w:ascii="Marianne" w:hAnsi="Marianne" w:cs="Arial"/>
          <w:spacing w:val="-5"/>
          <w:sz w:val="16"/>
          <w:szCs w:val="16"/>
        </w:rPr>
        <w:t xml:space="preserve"> </w:t>
      </w:r>
      <w:r w:rsidRPr="00113915">
        <w:rPr>
          <w:rFonts w:ascii="Marianne" w:hAnsi="Marianne" w:cs="Arial"/>
          <w:sz w:val="16"/>
          <w:szCs w:val="16"/>
        </w:rPr>
        <w:t>de</w:t>
      </w:r>
      <w:r w:rsidRPr="00113915">
        <w:rPr>
          <w:rFonts w:ascii="Marianne" w:hAnsi="Marianne" w:cs="Arial"/>
          <w:spacing w:val="-5"/>
          <w:sz w:val="16"/>
          <w:szCs w:val="16"/>
        </w:rPr>
        <w:t xml:space="preserve"> </w:t>
      </w:r>
      <w:r w:rsidRPr="00113915">
        <w:rPr>
          <w:rFonts w:ascii="Marianne" w:hAnsi="Marianne" w:cs="Arial"/>
          <w:sz w:val="16"/>
          <w:szCs w:val="16"/>
        </w:rPr>
        <w:t>droit</w:t>
      </w:r>
      <w:r w:rsidRPr="00113915">
        <w:rPr>
          <w:rFonts w:ascii="Marianne" w:hAnsi="Marianne" w:cs="Arial"/>
          <w:spacing w:val="-4"/>
          <w:sz w:val="16"/>
          <w:szCs w:val="16"/>
        </w:rPr>
        <w:t xml:space="preserve"> </w:t>
      </w:r>
      <w:r w:rsidRPr="00113915">
        <w:rPr>
          <w:rFonts w:ascii="Marianne" w:hAnsi="Marianne" w:cs="Arial"/>
          <w:sz w:val="16"/>
          <w:szCs w:val="16"/>
        </w:rPr>
        <w:t>public</w:t>
      </w:r>
      <w:r w:rsidRPr="00113915">
        <w:rPr>
          <w:rFonts w:ascii="Marianne" w:hAnsi="Marianne" w:cs="Arial"/>
          <w:spacing w:val="-6"/>
          <w:sz w:val="16"/>
          <w:szCs w:val="16"/>
        </w:rPr>
        <w:t xml:space="preserve"> </w:t>
      </w:r>
      <w:r w:rsidRPr="00113915">
        <w:rPr>
          <w:rFonts w:ascii="Marianne" w:hAnsi="Marianne" w:cs="Arial"/>
          <w:spacing w:val="-4"/>
          <w:sz w:val="16"/>
          <w:szCs w:val="16"/>
        </w:rPr>
        <w:t>etc.</w:t>
      </w:r>
    </w:p>
    <w:p w14:paraId="3D8FEA29" w14:textId="62F44E33" w:rsidR="00113915" w:rsidRPr="00113915" w:rsidRDefault="00113915" w:rsidP="00113915">
      <w:pPr>
        <w:pStyle w:val="Paragraphedeliste"/>
        <w:numPr>
          <w:ilvl w:val="0"/>
          <w:numId w:val="5"/>
        </w:numPr>
        <w:tabs>
          <w:tab w:val="left" w:pos="300"/>
        </w:tabs>
        <w:spacing w:before="41"/>
        <w:ind w:left="300" w:hanging="160"/>
        <w:rPr>
          <w:rFonts w:ascii="Marianne" w:hAnsi="Marianne" w:cs="Arial"/>
          <w:sz w:val="16"/>
          <w:szCs w:val="16"/>
        </w:rPr>
      </w:pPr>
      <w:r w:rsidRPr="00113915">
        <w:rPr>
          <w:rFonts w:ascii="Marianne" w:hAnsi="Marianne" w:cs="Arial"/>
          <w:sz w:val="16"/>
          <w:szCs w:val="16"/>
        </w:rPr>
        <w:t>A</w:t>
      </w:r>
      <w:r w:rsidRPr="00113915">
        <w:rPr>
          <w:rFonts w:ascii="Marianne" w:hAnsi="Marianne" w:cs="Arial"/>
          <w:spacing w:val="-3"/>
          <w:sz w:val="16"/>
          <w:szCs w:val="16"/>
        </w:rPr>
        <w:t xml:space="preserve"> </w:t>
      </w:r>
      <w:r w:rsidRPr="00113915">
        <w:rPr>
          <w:rFonts w:ascii="Marianne" w:hAnsi="Marianne" w:cs="Arial"/>
          <w:sz w:val="16"/>
          <w:szCs w:val="16"/>
        </w:rPr>
        <w:t>multiplier</w:t>
      </w:r>
      <w:r w:rsidRPr="00113915">
        <w:rPr>
          <w:rFonts w:ascii="Marianne" w:hAnsi="Marianne" w:cs="Arial"/>
          <w:spacing w:val="-3"/>
          <w:sz w:val="16"/>
          <w:szCs w:val="16"/>
        </w:rPr>
        <w:t xml:space="preserve"> </w:t>
      </w:r>
      <w:r w:rsidRPr="00113915">
        <w:rPr>
          <w:rFonts w:ascii="Marianne" w:hAnsi="Marianne" w:cs="Arial"/>
          <w:sz w:val="16"/>
          <w:szCs w:val="16"/>
        </w:rPr>
        <w:t>autant</w:t>
      </w:r>
      <w:r w:rsidRPr="00113915">
        <w:rPr>
          <w:rFonts w:ascii="Marianne" w:hAnsi="Marianne" w:cs="Arial"/>
          <w:spacing w:val="-3"/>
          <w:sz w:val="16"/>
          <w:szCs w:val="16"/>
        </w:rPr>
        <w:t xml:space="preserve"> </w:t>
      </w:r>
      <w:r w:rsidRPr="00113915">
        <w:rPr>
          <w:rFonts w:ascii="Marianne" w:hAnsi="Marianne" w:cs="Arial"/>
          <w:sz w:val="16"/>
          <w:szCs w:val="16"/>
        </w:rPr>
        <w:t>de</w:t>
      </w:r>
      <w:r w:rsidRPr="00113915">
        <w:rPr>
          <w:rFonts w:ascii="Marianne" w:hAnsi="Marianne" w:cs="Arial"/>
          <w:spacing w:val="-3"/>
          <w:sz w:val="16"/>
          <w:szCs w:val="16"/>
        </w:rPr>
        <w:t xml:space="preserve"> </w:t>
      </w:r>
      <w:r w:rsidRPr="00113915">
        <w:rPr>
          <w:rFonts w:ascii="Marianne" w:hAnsi="Marianne" w:cs="Arial"/>
          <w:sz w:val="16"/>
          <w:szCs w:val="16"/>
        </w:rPr>
        <w:t>fois</w:t>
      </w:r>
      <w:r w:rsidRPr="00113915">
        <w:rPr>
          <w:rFonts w:ascii="Marianne" w:hAnsi="Marianne" w:cs="Arial"/>
          <w:spacing w:val="-5"/>
          <w:sz w:val="16"/>
          <w:szCs w:val="16"/>
        </w:rPr>
        <w:t xml:space="preserve"> </w:t>
      </w:r>
      <w:r w:rsidRPr="00113915">
        <w:rPr>
          <w:rFonts w:ascii="Marianne" w:hAnsi="Marianne" w:cs="Arial"/>
          <w:sz w:val="16"/>
          <w:szCs w:val="16"/>
        </w:rPr>
        <w:t>qu’il</w:t>
      </w:r>
      <w:r w:rsidRPr="00113915">
        <w:rPr>
          <w:rFonts w:ascii="Marianne" w:hAnsi="Marianne" w:cs="Arial"/>
          <w:spacing w:val="-4"/>
          <w:sz w:val="16"/>
          <w:szCs w:val="16"/>
        </w:rPr>
        <w:t xml:space="preserve"> </w:t>
      </w:r>
      <w:r w:rsidRPr="00113915">
        <w:rPr>
          <w:rFonts w:ascii="Marianne" w:hAnsi="Marianne" w:cs="Arial"/>
          <w:sz w:val="16"/>
          <w:szCs w:val="16"/>
        </w:rPr>
        <w:t>y</w:t>
      </w:r>
      <w:r w:rsidRPr="00113915">
        <w:rPr>
          <w:rFonts w:ascii="Marianne" w:hAnsi="Marianne" w:cs="Arial"/>
          <w:spacing w:val="-2"/>
          <w:sz w:val="16"/>
          <w:szCs w:val="16"/>
        </w:rPr>
        <w:t xml:space="preserve"> </w:t>
      </w:r>
      <w:r w:rsidRPr="00113915">
        <w:rPr>
          <w:rFonts w:ascii="Marianne" w:hAnsi="Marianne" w:cs="Arial"/>
          <w:sz w:val="16"/>
          <w:szCs w:val="16"/>
        </w:rPr>
        <w:t>a</w:t>
      </w:r>
      <w:r w:rsidRPr="00113915">
        <w:rPr>
          <w:rFonts w:ascii="Marianne" w:hAnsi="Marianne" w:cs="Arial"/>
          <w:spacing w:val="-3"/>
          <w:sz w:val="16"/>
          <w:szCs w:val="16"/>
        </w:rPr>
        <w:t xml:space="preserve"> </w:t>
      </w:r>
      <w:r w:rsidRPr="00113915">
        <w:rPr>
          <w:rFonts w:ascii="Marianne" w:hAnsi="Marianne" w:cs="Arial"/>
          <w:sz w:val="16"/>
          <w:szCs w:val="16"/>
        </w:rPr>
        <w:t>de</w:t>
      </w:r>
      <w:r w:rsidRPr="00113915">
        <w:rPr>
          <w:rFonts w:ascii="Marianne" w:hAnsi="Marianne" w:cs="Arial"/>
          <w:spacing w:val="-4"/>
          <w:sz w:val="16"/>
          <w:szCs w:val="16"/>
        </w:rPr>
        <w:t xml:space="preserve"> </w:t>
      </w:r>
      <w:r w:rsidRPr="00113915">
        <w:rPr>
          <w:rFonts w:ascii="Marianne" w:hAnsi="Marianne" w:cs="Arial"/>
          <w:spacing w:val="-2"/>
          <w:sz w:val="16"/>
          <w:szCs w:val="16"/>
        </w:rPr>
        <w:t>parties</w:t>
      </w:r>
    </w:p>
    <w:p w14:paraId="5168EDD7" w14:textId="41793FDA" w:rsidR="00113915" w:rsidRPr="00113915" w:rsidRDefault="00113915" w:rsidP="00113915">
      <w:pPr>
        <w:pStyle w:val="Paragraphedeliste"/>
        <w:numPr>
          <w:ilvl w:val="0"/>
          <w:numId w:val="5"/>
        </w:numPr>
        <w:tabs>
          <w:tab w:val="left" w:pos="300"/>
        </w:tabs>
        <w:spacing w:before="41"/>
        <w:ind w:left="300" w:hanging="160"/>
        <w:rPr>
          <w:rFonts w:ascii="Marianne" w:hAnsi="Marianne" w:cs="Arial"/>
          <w:sz w:val="16"/>
          <w:szCs w:val="16"/>
        </w:rPr>
      </w:pPr>
      <w:r w:rsidRPr="00113915">
        <w:rPr>
          <w:rFonts w:ascii="Marianne" w:hAnsi="Marianne" w:cs="Arial"/>
          <w:sz w:val="16"/>
          <w:szCs w:val="16"/>
        </w:rPr>
        <w:t>A multiplier autant de fois qu’il y a de parties</w:t>
      </w:r>
    </w:p>
    <w:p w14:paraId="16D85459" w14:textId="77777777" w:rsidR="00654E3B" w:rsidRPr="00113915" w:rsidRDefault="001B3FF8" w:rsidP="00113915">
      <w:pPr>
        <w:pStyle w:val="Titre1"/>
        <w:ind w:left="0"/>
        <w:jc w:val="both"/>
        <w:rPr>
          <w:rFonts w:ascii="Marianne" w:eastAsiaTheme="minorHAnsi" w:hAnsi="Marianne" w:cstheme="minorHAnsi"/>
          <w:sz w:val="20"/>
          <w:szCs w:val="20"/>
        </w:rPr>
      </w:pPr>
      <w:r w:rsidRPr="00113915">
        <w:rPr>
          <w:rFonts w:ascii="Marianne" w:eastAsiaTheme="minorHAnsi" w:hAnsi="Marianne" w:cstheme="minorHAnsi"/>
          <w:sz w:val="20"/>
          <w:szCs w:val="20"/>
        </w:rPr>
        <w:lastRenderedPageBreak/>
        <w:t>ARTICLE 2 : PRÉSENTATION DU PROJET</w:t>
      </w:r>
    </w:p>
    <w:p w14:paraId="04289B00" w14:textId="77777777" w:rsidR="00654E3B" w:rsidRPr="008759BF" w:rsidRDefault="00654E3B">
      <w:pPr>
        <w:pStyle w:val="Corpsdetexte"/>
        <w:spacing w:before="24"/>
        <w:rPr>
          <w:rFonts w:ascii="Marianne" w:hAnsi="Marianne" w:cs="Arial"/>
          <w:b/>
          <w:sz w:val="20"/>
          <w:szCs w:val="20"/>
        </w:rPr>
      </w:pPr>
    </w:p>
    <w:p w14:paraId="24CEF91D" w14:textId="77777777" w:rsidR="00654E3B" w:rsidRPr="00113915" w:rsidRDefault="001B3FF8">
      <w:pPr>
        <w:pStyle w:val="Titre3"/>
        <w:numPr>
          <w:ilvl w:val="1"/>
          <w:numId w:val="6"/>
        </w:numPr>
        <w:tabs>
          <w:tab w:val="left" w:pos="441"/>
        </w:tabs>
        <w:spacing w:before="1"/>
        <w:ind w:left="441" w:hanging="301"/>
        <w:rPr>
          <w:rFonts w:ascii="Marianne" w:eastAsiaTheme="minorHAnsi" w:hAnsi="Marianne" w:cstheme="minorHAnsi"/>
          <w:sz w:val="18"/>
          <w:szCs w:val="18"/>
        </w:rPr>
      </w:pPr>
      <w:r w:rsidRPr="00113915">
        <w:rPr>
          <w:rFonts w:ascii="Marianne" w:eastAsiaTheme="minorHAnsi" w:hAnsi="Marianne" w:cstheme="minorHAnsi"/>
          <w:sz w:val="18"/>
          <w:szCs w:val="18"/>
        </w:rPr>
        <w:t>Nom du projet</w:t>
      </w:r>
    </w:p>
    <w:p w14:paraId="33378429" w14:textId="77777777" w:rsidR="00654E3B" w:rsidRPr="008759BF" w:rsidRDefault="00654E3B">
      <w:pPr>
        <w:pStyle w:val="Corpsdetexte"/>
        <w:rPr>
          <w:rFonts w:ascii="Marianne" w:hAnsi="Marianne" w:cs="Arial"/>
          <w:b/>
          <w:sz w:val="20"/>
          <w:szCs w:val="20"/>
        </w:rPr>
      </w:pPr>
    </w:p>
    <w:p w14:paraId="73D5DC54" w14:textId="2F283139" w:rsidR="00654E3B" w:rsidRPr="00113915" w:rsidRDefault="001B3FF8" w:rsidP="00113915">
      <w:pPr>
        <w:pStyle w:val="Corpsdetexte"/>
        <w:rPr>
          <w:rFonts w:ascii="Marianne" w:eastAsiaTheme="minorHAnsi" w:hAnsi="Marianne" w:cstheme="minorHAnsi"/>
          <w:sz w:val="20"/>
          <w:szCs w:val="20"/>
        </w:rPr>
      </w:pPr>
      <w:r w:rsidRPr="00113915">
        <w:rPr>
          <w:rFonts w:ascii="Marianne" w:eastAsiaTheme="minorHAnsi" w:hAnsi="Marianne" w:cstheme="minorHAnsi"/>
          <w:sz w:val="20"/>
          <w:szCs w:val="20"/>
        </w:rPr>
        <w:t xml:space="preserve">Le projet aura pour nom « </w:t>
      </w:r>
      <w:r w:rsidR="005D136D" w:rsidRPr="00113915">
        <w:rPr>
          <w:rFonts w:ascii="Marianne" w:eastAsiaTheme="minorHAnsi" w:hAnsi="Marianne" w:cstheme="minorHAnsi"/>
          <w:sz w:val="20"/>
          <w:szCs w:val="20"/>
        </w:rPr>
        <w:t>intitulé du projet</w:t>
      </w:r>
      <w:r w:rsidR="00491E9C" w:rsidRPr="00113915">
        <w:rPr>
          <w:rFonts w:ascii="Marianne" w:eastAsiaTheme="minorHAnsi" w:hAnsi="Marianne" w:cstheme="minorHAnsi"/>
          <w:sz w:val="20"/>
          <w:szCs w:val="20"/>
        </w:rPr>
        <w:t xml:space="preserve"> </w:t>
      </w:r>
      <w:r w:rsidRPr="00113915">
        <w:rPr>
          <w:rFonts w:ascii="Marianne" w:eastAsiaTheme="minorHAnsi" w:hAnsi="Marianne" w:cstheme="minorHAnsi"/>
          <w:sz w:val="20"/>
          <w:szCs w:val="20"/>
        </w:rPr>
        <w:t>»</w:t>
      </w:r>
    </w:p>
    <w:p w14:paraId="529A521E" w14:textId="77777777" w:rsidR="00654E3B" w:rsidRPr="008759BF" w:rsidRDefault="00654E3B">
      <w:pPr>
        <w:pStyle w:val="Corpsdetexte"/>
        <w:rPr>
          <w:rFonts w:ascii="Marianne" w:hAnsi="Marianne" w:cs="Arial"/>
          <w:sz w:val="20"/>
          <w:szCs w:val="20"/>
        </w:rPr>
      </w:pPr>
    </w:p>
    <w:p w14:paraId="0136158E" w14:textId="77777777" w:rsidR="00654E3B" w:rsidRPr="00113915" w:rsidRDefault="001B3FF8">
      <w:pPr>
        <w:pStyle w:val="Titre3"/>
        <w:numPr>
          <w:ilvl w:val="1"/>
          <w:numId w:val="6"/>
        </w:numPr>
        <w:tabs>
          <w:tab w:val="left" w:pos="441"/>
        </w:tabs>
        <w:spacing w:before="72"/>
        <w:ind w:left="441" w:hanging="301"/>
        <w:rPr>
          <w:rFonts w:ascii="Marianne" w:eastAsiaTheme="minorHAnsi" w:hAnsi="Marianne" w:cstheme="minorHAnsi"/>
          <w:sz w:val="18"/>
          <w:szCs w:val="18"/>
        </w:rPr>
      </w:pPr>
      <w:r w:rsidRPr="00113915">
        <w:rPr>
          <w:rFonts w:ascii="Marianne" w:eastAsiaTheme="minorHAnsi" w:hAnsi="Marianne" w:cstheme="minorHAnsi"/>
          <w:sz w:val="18"/>
          <w:szCs w:val="18"/>
        </w:rPr>
        <w:t>Résumé</w:t>
      </w:r>
    </w:p>
    <w:p w14:paraId="12E5AB93" w14:textId="77777777" w:rsidR="00654E3B" w:rsidRPr="008759BF" w:rsidRDefault="00654E3B">
      <w:pPr>
        <w:pStyle w:val="Corpsdetexte"/>
        <w:rPr>
          <w:rFonts w:ascii="Marianne" w:hAnsi="Marianne" w:cs="Arial"/>
          <w:b/>
          <w:sz w:val="20"/>
          <w:szCs w:val="20"/>
        </w:rPr>
      </w:pPr>
    </w:p>
    <w:p w14:paraId="1B33904F" w14:textId="77777777" w:rsidR="00654E3B" w:rsidRPr="00113915" w:rsidRDefault="001B3FF8" w:rsidP="00113915">
      <w:pPr>
        <w:pStyle w:val="Titre3"/>
        <w:numPr>
          <w:ilvl w:val="1"/>
          <w:numId w:val="6"/>
        </w:numPr>
        <w:tabs>
          <w:tab w:val="left" w:pos="441"/>
        </w:tabs>
        <w:spacing w:before="72"/>
        <w:ind w:left="441" w:hanging="301"/>
        <w:rPr>
          <w:rFonts w:ascii="Marianne" w:eastAsiaTheme="minorHAnsi" w:hAnsi="Marianne" w:cstheme="minorHAnsi"/>
          <w:sz w:val="18"/>
          <w:szCs w:val="18"/>
        </w:rPr>
      </w:pPr>
      <w:r w:rsidRPr="00113915">
        <w:rPr>
          <w:rFonts w:ascii="Marianne" w:eastAsiaTheme="minorHAnsi" w:hAnsi="Marianne" w:cstheme="minorHAnsi"/>
          <w:sz w:val="18"/>
          <w:szCs w:val="18"/>
        </w:rPr>
        <w:t>Objectifs et résultats</w:t>
      </w:r>
    </w:p>
    <w:p w14:paraId="2433DE09" w14:textId="77777777" w:rsidR="00654E3B" w:rsidRPr="008759BF" w:rsidRDefault="00654E3B">
      <w:pPr>
        <w:pStyle w:val="Corpsdetexte"/>
        <w:rPr>
          <w:rFonts w:ascii="Marianne" w:hAnsi="Marianne" w:cs="Arial"/>
          <w:b/>
          <w:sz w:val="20"/>
          <w:szCs w:val="20"/>
        </w:rPr>
      </w:pPr>
    </w:p>
    <w:p w14:paraId="6694C908" w14:textId="77777777" w:rsidR="00654E3B" w:rsidRPr="008759BF" w:rsidRDefault="00654E3B">
      <w:pPr>
        <w:pStyle w:val="Corpsdetexte"/>
        <w:spacing w:before="246"/>
        <w:rPr>
          <w:rFonts w:ascii="Marianne" w:hAnsi="Marianne" w:cs="Arial"/>
          <w:sz w:val="20"/>
          <w:szCs w:val="20"/>
        </w:rPr>
      </w:pPr>
    </w:p>
    <w:p w14:paraId="74F12BBE" w14:textId="77777777" w:rsidR="00654E3B" w:rsidRPr="00113915" w:rsidRDefault="001B3FF8" w:rsidP="00113915">
      <w:pPr>
        <w:pStyle w:val="Titre1"/>
        <w:ind w:left="0"/>
        <w:jc w:val="both"/>
        <w:rPr>
          <w:rFonts w:ascii="Marianne" w:eastAsiaTheme="minorHAnsi" w:hAnsi="Marianne" w:cstheme="minorHAnsi"/>
          <w:sz w:val="20"/>
          <w:szCs w:val="20"/>
        </w:rPr>
      </w:pPr>
      <w:r w:rsidRPr="00113915">
        <w:rPr>
          <w:rFonts w:ascii="Marianne" w:eastAsiaTheme="minorHAnsi" w:hAnsi="Marianne" w:cstheme="minorHAnsi"/>
          <w:sz w:val="20"/>
          <w:szCs w:val="20"/>
        </w:rPr>
        <w:t>ARTICLE 3 : MODALITÉS D’EXÉCUTION DU PROJET</w:t>
      </w:r>
    </w:p>
    <w:p w14:paraId="6328112E" w14:textId="77777777" w:rsidR="00654E3B" w:rsidRPr="008759BF" w:rsidRDefault="00654E3B">
      <w:pPr>
        <w:pStyle w:val="Corpsdetexte"/>
        <w:spacing w:before="25"/>
        <w:rPr>
          <w:rFonts w:ascii="Marianne" w:hAnsi="Marianne" w:cs="Arial"/>
          <w:b/>
          <w:sz w:val="20"/>
          <w:szCs w:val="20"/>
        </w:rPr>
      </w:pPr>
    </w:p>
    <w:p w14:paraId="132806FA" w14:textId="77777777" w:rsidR="00654E3B" w:rsidRPr="00113915" w:rsidRDefault="001B3FF8">
      <w:pPr>
        <w:pStyle w:val="Titre3"/>
        <w:numPr>
          <w:ilvl w:val="1"/>
          <w:numId w:val="4"/>
        </w:numPr>
        <w:tabs>
          <w:tab w:val="left" w:pos="441"/>
        </w:tabs>
        <w:ind w:left="441" w:hanging="301"/>
        <w:rPr>
          <w:rFonts w:ascii="Marianne" w:eastAsiaTheme="minorHAnsi" w:hAnsi="Marianne" w:cstheme="minorHAnsi"/>
          <w:sz w:val="18"/>
          <w:szCs w:val="18"/>
        </w:rPr>
      </w:pPr>
      <w:r w:rsidRPr="00113915">
        <w:rPr>
          <w:rFonts w:ascii="Marianne" w:eastAsiaTheme="minorHAnsi" w:hAnsi="Marianne" w:cstheme="minorHAnsi"/>
          <w:sz w:val="18"/>
          <w:szCs w:val="18"/>
        </w:rPr>
        <w:t>Engagements</w:t>
      </w:r>
    </w:p>
    <w:p w14:paraId="01A06291" w14:textId="77777777" w:rsidR="00654E3B" w:rsidRPr="008759BF" w:rsidRDefault="00654E3B">
      <w:pPr>
        <w:pStyle w:val="Corpsdetexte"/>
        <w:rPr>
          <w:rFonts w:ascii="Marianne" w:hAnsi="Marianne" w:cs="Arial"/>
          <w:b/>
          <w:sz w:val="20"/>
          <w:szCs w:val="20"/>
        </w:rPr>
      </w:pPr>
    </w:p>
    <w:p w14:paraId="00F1FB91" w14:textId="33F5245C" w:rsidR="00654E3B" w:rsidRPr="00113915" w:rsidRDefault="001B3FF8" w:rsidP="00113915">
      <w:pPr>
        <w:pStyle w:val="Corpsdetexte"/>
        <w:spacing w:before="1"/>
        <w:ind w:right="141"/>
        <w:jc w:val="both"/>
        <w:rPr>
          <w:rFonts w:ascii="Marianne" w:eastAsiaTheme="minorHAnsi" w:hAnsi="Marianne" w:cstheme="minorHAnsi"/>
          <w:sz w:val="20"/>
          <w:szCs w:val="20"/>
        </w:rPr>
      </w:pPr>
      <w:r w:rsidRPr="00113915">
        <w:rPr>
          <w:rFonts w:ascii="Marianne" w:eastAsiaTheme="minorHAnsi" w:hAnsi="Marianne" w:cstheme="minorHAnsi"/>
          <w:sz w:val="20"/>
          <w:szCs w:val="20"/>
        </w:rPr>
        <w:t xml:space="preserve">La structure porteuse s’engage à </w:t>
      </w:r>
    </w:p>
    <w:p w14:paraId="5E4CA791" w14:textId="5E80B04B" w:rsidR="00654E3B" w:rsidRPr="00113915" w:rsidRDefault="001B3FF8" w:rsidP="00113915">
      <w:pPr>
        <w:pStyle w:val="Corpsdetexte"/>
        <w:spacing w:before="250"/>
        <w:ind w:right="140"/>
        <w:jc w:val="both"/>
        <w:rPr>
          <w:rFonts w:ascii="Marianne" w:eastAsiaTheme="minorHAnsi" w:hAnsi="Marianne" w:cstheme="minorHAnsi"/>
          <w:sz w:val="20"/>
          <w:szCs w:val="20"/>
        </w:rPr>
      </w:pPr>
      <w:r w:rsidRPr="00113915">
        <w:rPr>
          <w:rFonts w:ascii="Marianne" w:eastAsiaTheme="minorHAnsi" w:hAnsi="Marianne" w:cstheme="minorHAnsi"/>
          <w:sz w:val="20"/>
          <w:szCs w:val="20"/>
        </w:rPr>
        <w:t xml:space="preserve">La structure partenaire s’engage à mobiliser son réseau d’exploitant et mettre à disposition ses conseillers pour </w:t>
      </w:r>
    </w:p>
    <w:p w14:paraId="3DC54C5D" w14:textId="0F12AB0A" w:rsidR="00654E3B" w:rsidRPr="00113915" w:rsidRDefault="001B3FF8" w:rsidP="00113915">
      <w:pPr>
        <w:pStyle w:val="Corpsdetexte"/>
        <w:spacing w:before="252"/>
        <w:ind w:right="137"/>
        <w:jc w:val="both"/>
        <w:rPr>
          <w:rFonts w:ascii="Marianne" w:eastAsiaTheme="minorHAnsi" w:hAnsi="Marianne" w:cstheme="minorHAnsi"/>
          <w:sz w:val="20"/>
          <w:szCs w:val="20"/>
        </w:rPr>
      </w:pPr>
      <w:r w:rsidRPr="00113915">
        <w:rPr>
          <w:rFonts w:ascii="Marianne" w:eastAsiaTheme="minorHAnsi" w:hAnsi="Marianne" w:cstheme="minorHAnsi"/>
          <w:sz w:val="20"/>
          <w:szCs w:val="20"/>
        </w:rPr>
        <w:t>L’ensemble des PARTENAIRES s’engagent à respecter leurs accords mutuels pour faire connaître et diffuser les connaissances techniques sur la gestion durable de</w:t>
      </w:r>
      <w:r w:rsidR="00491E9C" w:rsidRPr="00113915">
        <w:rPr>
          <w:rFonts w:ascii="Marianne" w:eastAsiaTheme="minorHAnsi" w:hAnsi="Marianne" w:cstheme="minorHAnsi"/>
          <w:sz w:val="20"/>
          <w:szCs w:val="20"/>
        </w:rPr>
        <w:t xml:space="preserve"> la ressource en eau</w:t>
      </w:r>
      <w:r w:rsidRPr="00113915">
        <w:rPr>
          <w:rFonts w:ascii="Marianne" w:eastAsiaTheme="minorHAnsi" w:hAnsi="Marianne" w:cstheme="minorHAnsi"/>
          <w:sz w:val="20"/>
          <w:szCs w:val="20"/>
        </w:rPr>
        <w:t>.</w:t>
      </w:r>
    </w:p>
    <w:p w14:paraId="550F5F7B" w14:textId="77777777" w:rsidR="00654E3B" w:rsidRPr="00113915" w:rsidRDefault="001B3FF8">
      <w:pPr>
        <w:pStyle w:val="Titre3"/>
        <w:numPr>
          <w:ilvl w:val="1"/>
          <w:numId w:val="4"/>
        </w:numPr>
        <w:tabs>
          <w:tab w:val="left" w:pos="441"/>
        </w:tabs>
        <w:spacing w:before="250"/>
        <w:ind w:left="441" w:hanging="301"/>
        <w:rPr>
          <w:rFonts w:ascii="Marianne" w:eastAsiaTheme="minorHAnsi" w:hAnsi="Marianne" w:cstheme="minorHAnsi"/>
          <w:sz w:val="18"/>
          <w:szCs w:val="18"/>
        </w:rPr>
      </w:pPr>
      <w:r w:rsidRPr="00113915">
        <w:rPr>
          <w:rFonts w:ascii="Marianne" w:eastAsiaTheme="minorHAnsi" w:hAnsi="Marianne" w:cstheme="minorHAnsi"/>
          <w:sz w:val="18"/>
          <w:szCs w:val="18"/>
        </w:rPr>
        <w:t>Répartition des moyens humains</w:t>
      </w:r>
    </w:p>
    <w:p w14:paraId="49CEC767" w14:textId="77777777" w:rsidR="00654E3B" w:rsidRPr="008759BF" w:rsidRDefault="00654E3B">
      <w:pPr>
        <w:pStyle w:val="Corpsdetexte"/>
        <w:spacing w:before="1"/>
        <w:rPr>
          <w:rFonts w:ascii="Marianne" w:hAnsi="Marianne" w:cs="Arial"/>
          <w:b/>
          <w:sz w:val="20"/>
          <w:szCs w:val="20"/>
        </w:rPr>
      </w:pPr>
    </w:p>
    <w:p w14:paraId="3B4D8719" w14:textId="018F55E0" w:rsidR="00654E3B" w:rsidRPr="00113915" w:rsidRDefault="001B3FF8" w:rsidP="00113915">
      <w:pPr>
        <w:pStyle w:val="Titre3"/>
        <w:numPr>
          <w:ilvl w:val="1"/>
          <w:numId w:val="4"/>
        </w:numPr>
        <w:tabs>
          <w:tab w:val="left" w:pos="441"/>
        </w:tabs>
        <w:spacing w:before="250"/>
        <w:ind w:left="441" w:hanging="301"/>
        <w:rPr>
          <w:rFonts w:ascii="Marianne" w:eastAsiaTheme="minorHAnsi" w:hAnsi="Marianne" w:cstheme="minorHAnsi"/>
          <w:sz w:val="18"/>
          <w:szCs w:val="18"/>
        </w:rPr>
      </w:pPr>
      <w:r w:rsidRPr="00113915">
        <w:rPr>
          <w:rFonts w:ascii="Marianne" w:eastAsiaTheme="minorHAnsi" w:hAnsi="Marianne" w:cstheme="minorHAnsi"/>
          <w:sz w:val="18"/>
          <w:szCs w:val="18"/>
        </w:rPr>
        <w:t>Répartition des moyens financiers</w:t>
      </w:r>
    </w:p>
    <w:p w14:paraId="34833F29" w14:textId="77777777" w:rsidR="003C252E" w:rsidRPr="008759BF" w:rsidRDefault="003C252E" w:rsidP="003C252E">
      <w:pPr>
        <w:pStyle w:val="Titre3"/>
        <w:tabs>
          <w:tab w:val="left" w:pos="441"/>
        </w:tabs>
        <w:spacing w:before="249"/>
        <w:ind w:left="443" w:firstLine="0"/>
        <w:rPr>
          <w:rFonts w:ascii="Marianne" w:hAnsi="Marianne"/>
          <w:sz w:val="20"/>
          <w:szCs w:val="20"/>
          <w:u w:val="none"/>
        </w:rPr>
      </w:pPr>
    </w:p>
    <w:p w14:paraId="7D6B98ED" w14:textId="5E67386F" w:rsidR="003C252E" w:rsidRPr="00113915" w:rsidRDefault="003C252E">
      <w:pPr>
        <w:pStyle w:val="Titre3"/>
        <w:numPr>
          <w:ilvl w:val="1"/>
          <w:numId w:val="4"/>
        </w:numPr>
        <w:tabs>
          <w:tab w:val="left" w:pos="441"/>
        </w:tabs>
        <w:spacing w:before="249"/>
        <w:ind w:left="441" w:hanging="301"/>
        <w:rPr>
          <w:rFonts w:ascii="Marianne" w:eastAsiaTheme="minorHAnsi" w:hAnsi="Marianne" w:cstheme="minorHAnsi"/>
          <w:sz w:val="18"/>
          <w:szCs w:val="18"/>
        </w:rPr>
      </w:pPr>
      <w:r w:rsidRPr="00113915">
        <w:rPr>
          <w:rFonts w:ascii="Marianne" w:eastAsiaTheme="minorHAnsi" w:hAnsi="Marianne" w:cstheme="minorHAnsi"/>
          <w:sz w:val="18"/>
          <w:szCs w:val="18"/>
        </w:rPr>
        <w:t>Répartition des livrables</w:t>
      </w:r>
    </w:p>
    <w:p w14:paraId="670030F9" w14:textId="0D63BDF7" w:rsidR="003C252E" w:rsidRPr="008759BF" w:rsidRDefault="003C252E">
      <w:pPr>
        <w:pStyle w:val="Corpsdetexte"/>
        <w:rPr>
          <w:rFonts w:ascii="Marianne" w:hAnsi="Marianne" w:cs="Arial"/>
          <w:w w:val="80"/>
          <w:sz w:val="20"/>
          <w:szCs w:val="20"/>
        </w:rPr>
      </w:pPr>
    </w:p>
    <w:p w14:paraId="467B69B9" w14:textId="77777777" w:rsidR="003C252E" w:rsidRPr="008759BF" w:rsidRDefault="003C252E">
      <w:pPr>
        <w:pStyle w:val="Corpsdetexte"/>
        <w:rPr>
          <w:rFonts w:ascii="Marianne" w:hAnsi="Marianne" w:cs="Arial"/>
          <w:sz w:val="20"/>
          <w:szCs w:val="20"/>
        </w:rPr>
      </w:pPr>
    </w:p>
    <w:p w14:paraId="24504022" w14:textId="77777777" w:rsidR="00654E3B" w:rsidRPr="008759BF" w:rsidRDefault="00654E3B">
      <w:pPr>
        <w:pStyle w:val="Corpsdetexte"/>
        <w:rPr>
          <w:rFonts w:ascii="Marianne" w:hAnsi="Marianne" w:cs="Arial"/>
          <w:sz w:val="20"/>
          <w:szCs w:val="20"/>
        </w:rPr>
      </w:pPr>
    </w:p>
    <w:p w14:paraId="0B649104" w14:textId="77777777" w:rsidR="00654E3B" w:rsidRPr="00113915" w:rsidRDefault="001B3FF8" w:rsidP="00045598">
      <w:pPr>
        <w:pStyle w:val="Titre1"/>
        <w:spacing w:before="87"/>
        <w:ind w:left="0"/>
        <w:rPr>
          <w:rFonts w:ascii="Marianne" w:eastAsiaTheme="minorHAnsi" w:hAnsi="Marianne" w:cstheme="minorHAnsi"/>
          <w:sz w:val="20"/>
          <w:szCs w:val="20"/>
        </w:rPr>
      </w:pPr>
      <w:r w:rsidRPr="00113915">
        <w:rPr>
          <w:rFonts w:ascii="Marianne" w:eastAsiaTheme="minorHAnsi" w:hAnsi="Marianne" w:cstheme="minorHAnsi"/>
          <w:sz w:val="20"/>
          <w:szCs w:val="20"/>
        </w:rPr>
        <w:t>ARTICLE 4 : STRUCTURE PORTEUSE</w:t>
      </w:r>
    </w:p>
    <w:p w14:paraId="2C1C05FE" w14:textId="77777777" w:rsidR="00654E3B" w:rsidRPr="008759BF" w:rsidRDefault="00654E3B">
      <w:pPr>
        <w:pStyle w:val="Corpsdetexte"/>
        <w:spacing w:before="28"/>
        <w:rPr>
          <w:rFonts w:ascii="Marianne" w:hAnsi="Marianne" w:cs="Arial"/>
          <w:b/>
          <w:sz w:val="20"/>
          <w:szCs w:val="20"/>
        </w:rPr>
      </w:pPr>
    </w:p>
    <w:p w14:paraId="4A1EBC50" w14:textId="77777777" w:rsidR="00654E3B" w:rsidRPr="00113915" w:rsidRDefault="001B3FF8">
      <w:pPr>
        <w:pStyle w:val="Titre3"/>
        <w:numPr>
          <w:ilvl w:val="1"/>
          <w:numId w:val="3"/>
        </w:numPr>
        <w:tabs>
          <w:tab w:val="left" w:pos="441"/>
        </w:tabs>
        <w:ind w:left="441" w:hanging="301"/>
        <w:rPr>
          <w:rFonts w:ascii="Marianne" w:eastAsiaTheme="minorHAnsi" w:hAnsi="Marianne" w:cstheme="minorHAnsi"/>
          <w:sz w:val="18"/>
          <w:szCs w:val="18"/>
        </w:rPr>
      </w:pPr>
      <w:r w:rsidRPr="00113915">
        <w:rPr>
          <w:rFonts w:ascii="Marianne" w:eastAsiaTheme="minorHAnsi" w:hAnsi="Marianne" w:cstheme="minorHAnsi"/>
          <w:sz w:val="18"/>
          <w:szCs w:val="18"/>
        </w:rPr>
        <w:t>Rôle et responsabilités</w:t>
      </w:r>
    </w:p>
    <w:p w14:paraId="182B1724" w14:textId="77777777" w:rsidR="00654E3B" w:rsidRPr="008759BF" w:rsidRDefault="00654E3B">
      <w:pPr>
        <w:pStyle w:val="Corpsdetexte"/>
        <w:spacing w:before="22"/>
        <w:rPr>
          <w:rFonts w:ascii="Marianne" w:hAnsi="Marianne" w:cs="Arial"/>
          <w:b/>
          <w:sz w:val="20"/>
          <w:szCs w:val="20"/>
        </w:rPr>
      </w:pPr>
    </w:p>
    <w:p w14:paraId="31AE04D5" w14:textId="7BFC2330" w:rsidR="003C252E" w:rsidRPr="008759BF" w:rsidRDefault="003C252E">
      <w:pPr>
        <w:pStyle w:val="Corpsdetexte"/>
        <w:spacing w:before="21"/>
        <w:rPr>
          <w:rFonts w:ascii="Marianne" w:hAnsi="Marianne" w:cs="Arial"/>
          <w:sz w:val="20"/>
          <w:szCs w:val="20"/>
        </w:rPr>
      </w:pPr>
    </w:p>
    <w:p w14:paraId="6437E08C" w14:textId="77777777" w:rsidR="00654E3B" w:rsidRPr="00113915" w:rsidRDefault="001B3FF8">
      <w:pPr>
        <w:pStyle w:val="Titre3"/>
        <w:numPr>
          <w:ilvl w:val="1"/>
          <w:numId w:val="3"/>
        </w:numPr>
        <w:tabs>
          <w:tab w:val="left" w:pos="441"/>
        </w:tabs>
        <w:ind w:left="441" w:hanging="301"/>
        <w:rPr>
          <w:rFonts w:ascii="Marianne" w:eastAsiaTheme="minorHAnsi" w:hAnsi="Marianne" w:cstheme="minorHAnsi"/>
          <w:sz w:val="18"/>
          <w:szCs w:val="18"/>
        </w:rPr>
      </w:pPr>
      <w:r w:rsidRPr="00113915">
        <w:rPr>
          <w:rFonts w:ascii="Marianne" w:eastAsiaTheme="minorHAnsi" w:hAnsi="Marianne" w:cstheme="minorHAnsi"/>
          <w:sz w:val="18"/>
          <w:szCs w:val="18"/>
        </w:rPr>
        <w:t>Obligations</w:t>
      </w:r>
    </w:p>
    <w:p w14:paraId="0F22466E" w14:textId="5681375B" w:rsidR="00654E3B" w:rsidRPr="008759BF" w:rsidRDefault="00654E3B" w:rsidP="003C252E">
      <w:pPr>
        <w:pStyle w:val="Corpsdetexte"/>
        <w:rPr>
          <w:rFonts w:ascii="Marianne" w:hAnsi="Marianne" w:cs="Arial"/>
          <w:sz w:val="20"/>
          <w:szCs w:val="20"/>
        </w:rPr>
      </w:pPr>
    </w:p>
    <w:p w14:paraId="30F4B172" w14:textId="77777777" w:rsidR="00654E3B" w:rsidRPr="008759BF" w:rsidRDefault="00654E3B">
      <w:pPr>
        <w:pStyle w:val="Corpsdetexte"/>
        <w:spacing w:before="248"/>
        <w:rPr>
          <w:rFonts w:ascii="Marianne" w:hAnsi="Marianne" w:cs="Arial"/>
          <w:sz w:val="20"/>
          <w:szCs w:val="20"/>
        </w:rPr>
      </w:pPr>
    </w:p>
    <w:p w14:paraId="364820D5" w14:textId="77777777" w:rsidR="00654E3B" w:rsidRPr="00113915" w:rsidRDefault="001B3FF8" w:rsidP="00045598">
      <w:pPr>
        <w:pStyle w:val="Titre1"/>
        <w:ind w:left="0"/>
        <w:rPr>
          <w:rFonts w:ascii="Marianne" w:eastAsiaTheme="minorHAnsi" w:hAnsi="Marianne" w:cstheme="minorHAnsi"/>
          <w:sz w:val="20"/>
          <w:szCs w:val="20"/>
        </w:rPr>
      </w:pPr>
      <w:r w:rsidRPr="00113915">
        <w:rPr>
          <w:rFonts w:ascii="Marianne" w:eastAsiaTheme="minorHAnsi" w:hAnsi="Marianne" w:cstheme="minorHAnsi"/>
          <w:sz w:val="20"/>
          <w:szCs w:val="20"/>
        </w:rPr>
        <w:t>ARTICLE 5 : RÉPARTITION DE LA SUBVENTION</w:t>
      </w:r>
    </w:p>
    <w:p w14:paraId="08204A9F" w14:textId="77777777" w:rsidR="00654E3B" w:rsidRPr="008759BF" w:rsidRDefault="00654E3B">
      <w:pPr>
        <w:pStyle w:val="Corpsdetexte"/>
        <w:spacing w:before="3"/>
        <w:rPr>
          <w:rFonts w:ascii="Marianne" w:hAnsi="Marianne" w:cs="Arial"/>
          <w:b/>
          <w:sz w:val="20"/>
          <w:szCs w:val="20"/>
        </w:rPr>
      </w:pPr>
    </w:p>
    <w:p w14:paraId="233AB140" w14:textId="77777777" w:rsidR="003C252E" w:rsidRPr="008759BF" w:rsidRDefault="003C252E">
      <w:pPr>
        <w:pStyle w:val="Corpsdetexte"/>
        <w:spacing w:before="246"/>
        <w:rPr>
          <w:rFonts w:ascii="Marianne" w:hAnsi="Marianne" w:cs="Arial"/>
          <w:sz w:val="20"/>
          <w:szCs w:val="20"/>
        </w:rPr>
      </w:pPr>
    </w:p>
    <w:p w14:paraId="1D75D16D" w14:textId="77777777" w:rsidR="00654E3B" w:rsidRPr="00113915" w:rsidRDefault="001B3FF8" w:rsidP="00045598">
      <w:pPr>
        <w:pStyle w:val="Titre1"/>
        <w:ind w:left="0"/>
        <w:jc w:val="both"/>
        <w:rPr>
          <w:rFonts w:ascii="Marianne" w:eastAsiaTheme="minorHAnsi" w:hAnsi="Marianne" w:cstheme="minorHAnsi"/>
          <w:sz w:val="20"/>
          <w:szCs w:val="20"/>
        </w:rPr>
      </w:pPr>
      <w:r w:rsidRPr="00113915">
        <w:rPr>
          <w:rFonts w:ascii="Marianne" w:eastAsiaTheme="minorHAnsi" w:hAnsi="Marianne" w:cstheme="minorHAnsi"/>
          <w:sz w:val="20"/>
          <w:szCs w:val="20"/>
        </w:rPr>
        <w:t>ARTICLE 6 : DURÉE DU PARTENARIAT</w:t>
      </w:r>
    </w:p>
    <w:p w14:paraId="4BF00210" w14:textId="77777777" w:rsidR="00654E3B" w:rsidRPr="008759BF" w:rsidRDefault="00654E3B">
      <w:pPr>
        <w:pStyle w:val="Corpsdetexte"/>
        <w:rPr>
          <w:rFonts w:ascii="Marianne" w:hAnsi="Marianne" w:cs="Arial"/>
          <w:b/>
          <w:sz w:val="20"/>
          <w:szCs w:val="20"/>
        </w:rPr>
      </w:pPr>
    </w:p>
    <w:p w14:paraId="518BF3E2" w14:textId="77777777" w:rsidR="00654E3B" w:rsidRPr="00113915" w:rsidRDefault="001B3FF8">
      <w:pPr>
        <w:pStyle w:val="Titre2"/>
        <w:numPr>
          <w:ilvl w:val="1"/>
          <w:numId w:val="2"/>
        </w:numPr>
        <w:tabs>
          <w:tab w:val="left" w:pos="469"/>
        </w:tabs>
        <w:ind w:left="469" w:hanging="329"/>
        <w:rPr>
          <w:rFonts w:ascii="Marianne" w:eastAsiaTheme="minorHAnsi" w:hAnsi="Marianne" w:cstheme="minorHAnsi"/>
          <w:sz w:val="18"/>
          <w:szCs w:val="18"/>
          <w:u w:val="single"/>
        </w:rPr>
      </w:pPr>
      <w:r w:rsidRPr="00113915">
        <w:rPr>
          <w:rFonts w:ascii="Marianne" w:eastAsiaTheme="minorHAnsi" w:hAnsi="Marianne" w:cstheme="minorHAnsi"/>
          <w:sz w:val="18"/>
          <w:szCs w:val="18"/>
          <w:u w:val="single"/>
        </w:rPr>
        <w:t>Date de début</w:t>
      </w:r>
    </w:p>
    <w:p w14:paraId="0117F74D" w14:textId="4D9BB6ED" w:rsidR="00654E3B" w:rsidRPr="008759BF" w:rsidRDefault="001B3FF8" w:rsidP="00045598">
      <w:pPr>
        <w:spacing w:before="274"/>
        <w:rPr>
          <w:rFonts w:ascii="Marianne" w:hAnsi="Marianne" w:cs="Arial"/>
          <w:sz w:val="20"/>
          <w:szCs w:val="20"/>
        </w:rPr>
      </w:pPr>
      <w:r w:rsidRPr="00045598">
        <w:rPr>
          <w:rFonts w:ascii="Marianne" w:eastAsiaTheme="minorHAnsi" w:hAnsi="Marianne" w:cstheme="minorHAnsi"/>
          <w:sz w:val="20"/>
          <w:szCs w:val="20"/>
        </w:rPr>
        <w:t xml:space="preserve">Le présent accord est valable à partir du </w:t>
      </w:r>
      <w:r w:rsidR="00EE4797" w:rsidRPr="00045598">
        <w:rPr>
          <w:rFonts w:ascii="Marianne" w:eastAsiaTheme="minorHAnsi" w:hAnsi="Marianne" w:cstheme="minorHAnsi"/>
          <w:sz w:val="20"/>
          <w:szCs w:val="20"/>
        </w:rPr>
        <w:t>XX/XX/XXXX</w:t>
      </w:r>
      <w:r w:rsidRPr="00045598">
        <w:rPr>
          <w:rFonts w:ascii="Marianne" w:eastAsiaTheme="minorHAnsi" w:hAnsi="Marianne" w:cstheme="minorHAnsi"/>
          <w:sz w:val="20"/>
          <w:szCs w:val="20"/>
        </w:rPr>
        <w:t>.</w:t>
      </w:r>
    </w:p>
    <w:p w14:paraId="0F77026B" w14:textId="77777777" w:rsidR="00654E3B" w:rsidRPr="008759BF" w:rsidRDefault="00654E3B">
      <w:pPr>
        <w:pStyle w:val="Corpsdetexte"/>
        <w:rPr>
          <w:rFonts w:ascii="Marianne" w:hAnsi="Marianne" w:cs="Arial"/>
          <w:sz w:val="20"/>
          <w:szCs w:val="20"/>
        </w:rPr>
      </w:pPr>
    </w:p>
    <w:p w14:paraId="63A47440" w14:textId="77777777" w:rsidR="00654E3B" w:rsidRPr="00045598" w:rsidRDefault="001B3FF8">
      <w:pPr>
        <w:pStyle w:val="Titre2"/>
        <w:numPr>
          <w:ilvl w:val="1"/>
          <w:numId w:val="2"/>
        </w:numPr>
        <w:tabs>
          <w:tab w:val="left" w:pos="469"/>
        </w:tabs>
        <w:ind w:left="469" w:hanging="329"/>
        <w:rPr>
          <w:rFonts w:ascii="Marianne" w:eastAsiaTheme="minorHAnsi" w:hAnsi="Marianne" w:cstheme="minorHAnsi"/>
          <w:sz w:val="18"/>
          <w:szCs w:val="18"/>
          <w:u w:val="single"/>
        </w:rPr>
      </w:pPr>
      <w:r w:rsidRPr="00045598">
        <w:rPr>
          <w:rFonts w:ascii="Marianne" w:eastAsiaTheme="minorHAnsi" w:hAnsi="Marianne" w:cstheme="minorHAnsi"/>
          <w:sz w:val="18"/>
          <w:szCs w:val="18"/>
          <w:u w:val="single"/>
        </w:rPr>
        <w:lastRenderedPageBreak/>
        <w:t>Date de fin</w:t>
      </w:r>
    </w:p>
    <w:p w14:paraId="370C9521" w14:textId="225DAD88" w:rsidR="00654E3B" w:rsidRPr="00045598" w:rsidRDefault="001B3FF8" w:rsidP="00045598">
      <w:pPr>
        <w:spacing w:before="274"/>
        <w:rPr>
          <w:rFonts w:ascii="Marianne" w:eastAsiaTheme="minorHAnsi" w:hAnsi="Marianne" w:cstheme="minorHAnsi"/>
          <w:sz w:val="20"/>
          <w:szCs w:val="20"/>
        </w:rPr>
      </w:pPr>
      <w:r w:rsidRPr="00045598">
        <w:rPr>
          <w:rFonts w:ascii="Marianne" w:eastAsiaTheme="minorHAnsi" w:hAnsi="Marianne" w:cstheme="minorHAnsi"/>
          <w:sz w:val="20"/>
          <w:szCs w:val="20"/>
        </w:rPr>
        <w:t xml:space="preserve">Le présent accord prend fin le </w:t>
      </w:r>
      <w:r w:rsidR="00B04F8E" w:rsidRPr="00045598">
        <w:rPr>
          <w:rFonts w:ascii="Marianne" w:eastAsiaTheme="minorHAnsi" w:hAnsi="Marianne" w:cstheme="minorHAnsi"/>
          <w:sz w:val="20"/>
          <w:szCs w:val="20"/>
        </w:rPr>
        <w:t>XX/XX/XXXX</w:t>
      </w:r>
      <w:r w:rsidRPr="00045598">
        <w:rPr>
          <w:rFonts w:ascii="Marianne" w:eastAsiaTheme="minorHAnsi" w:hAnsi="Marianne" w:cstheme="minorHAnsi"/>
          <w:sz w:val="20"/>
          <w:szCs w:val="20"/>
        </w:rPr>
        <w:t>.</w:t>
      </w:r>
    </w:p>
    <w:p w14:paraId="78C1D4EC" w14:textId="77777777" w:rsidR="00654E3B" w:rsidRPr="008759BF" w:rsidRDefault="00654E3B">
      <w:pPr>
        <w:pStyle w:val="Corpsdetexte"/>
        <w:spacing w:before="251"/>
        <w:rPr>
          <w:rFonts w:ascii="Marianne" w:hAnsi="Marianne" w:cs="Arial"/>
          <w:sz w:val="20"/>
          <w:szCs w:val="20"/>
        </w:rPr>
      </w:pPr>
    </w:p>
    <w:p w14:paraId="3F125BF1" w14:textId="77777777" w:rsidR="00654E3B" w:rsidRPr="00045598" w:rsidRDefault="001B3FF8" w:rsidP="00045598">
      <w:pPr>
        <w:pStyle w:val="Titre1"/>
        <w:spacing w:before="1"/>
        <w:ind w:left="0"/>
        <w:rPr>
          <w:rFonts w:ascii="Marianne" w:eastAsiaTheme="minorHAnsi" w:hAnsi="Marianne" w:cstheme="minorHAnsi"/>
          <w:sz w:val="20"/>
          <w:szCs w:val="20"/>
        </w:rPr>
      </w:pPr>
      <w:r w:rsidRPr="00045598">
        <w:rPr>
          <w:rFonts w:ascii="Marianne" w:eastAsiaTheme="minorHAnsi" w:hAnsi="Marianne" w:cstheme="minorHAnsi"/>
          <w:sz w:val="20"/>
          <w:szCs w:val="20"/>
        </w:rPr>
        <w:t>ARTICLE 7 – MODIFICATIONS ET RÉSILIATION</w:t>
      </w:r>
    </w:p>
    <w:p w14:paraId="3E5E1048" w14:textId="77777777" w:rsidR="00654E3B" w:rsidRPr="008759BF" w:rsidRDefault="00654E3B">
      <w:pPr>
        <w:pStyle w:val="Corpsdetexte"/>
        <w:spacing w:before="3"/>
        <w:rPr>
          <w:rFonts w:ascii="Marianne" w:hAnsi="Marianne" w:cs="Arial"/>
          <w:b/>
          <w:sz w:val="20"/>
          <w:szCs w:val="20"/>
        </w:rPr>
      </w:pPr>
    </w:p>
    <w:p w14:paraId="39A36AEE" w14:textId="77777777" w:rsidR="00654E3B" w:rsidRPr="00045598" w:rsidRDefault="001B3FF8">
      <w:pPr>
        <w:pStyle w:val="Titre3"/>
        <w:numPr>
          <w:ilvl w:val="1"/>
          <w:numId w:val="1"/>
        </w:numPr>
        <w:tabs>
          <w:tab w:val="left" w:pos="441"/>
        </w:tabs>
        <w:spacing w:before="1"/>
        <w:ind w:left="441" w:hanging="301"/>
        <w:rPr>
          <w:rFonts w:ascii="Marianne" w:eastAsiaTheme="minorHAnsi" w:hAnsi="Marianne" w:cstheme="minorHAnsi"/>
          <w:sz w:val="18"/>
          <w:szCs w:val="18"/>
        </w:rPr>
      </w:pPr>
      <w:proofErr w:type="spellStart"/>
      <w:r w:rsidRPr="00045598">
        <w:rPr>
          <w:rFonts w:ascii="Marianne" w:eastAsiaTheme="minorHAnsi" w:hAnsi="Marianne" w:cstheme="minorHAnsi"/>
          <w:sz w:val="18"/>
          <w:szCs w:val="18"/>
        </w:rPr>
        <w:t>Avenant.s</w:t>
      </w:r>
      <w:proofErr w:type="spellEnd"/>
    </w:p>
    <w:p w14:paraId="2AC6D652" w14:textId="1DAEB301" w:rsidR="00654E3B" w:rsidRPr="008759BF" w:rsidRDefault="00654E3B">
      <w:pPr>
        <w:pStyle w:val="Corpsdetexte"/>
        <w:spacing w:before="119"/>
        <w:rPr>
          <w:rFonts w:ascii="Marianne" w:hAnsi="Marianne" w:cs="Arial"/>
          <w:w w:val="85"/>
          <w:sz w:val="20"/>
          <w:szCs w:val="20"/>
        </w:rPr>
      </w:pPr>
    </w:p>
    <w:p w14:paraId="5B3E2625" w14:textId="77777777" w:rsidR="003C252E" w:rsidRPr="008759BF" w:rsidRDefault="003C252E">
      <w:pPr>
        <w:pStyle w:val="Corpsdetexte"/>
        <w:spacing w:before="119"/>
        <w:rPr>
          <w:rFonts w:ascii="Marianne" w:hAnsi="Marianne" w:cs="Arial"/>
          <w:sz w:val="20"/>
          <w:szCs w:val="20"/>
        </w:rPr>
      </w:pPr>
    </w:p>
    <w:p w14:paraId="2918CF0C" w14:textId="77777777" w:rsidR="00654E3B" w:rsidRPr="00045598" w:rsidRDefault="001B3FF8">
      <w:pPr>
        <w:pStyle w:val="Titre3"/>
        <w:numPr>
          <w:ilvl w:val="1"/>
          <w:numId w:val="1"/>
        </w:numPr>
        <w:tabs>
          <w:tab w:val="left" w:pos="441"/>
        </w:tabs>
        <w:spacing w:before="1"/>
        <w:ind w:left="441" w:hanging="301"/>
        <w:rPr>
          <w:rFonts w:ascii="Marianne" w:eastAsiaTheme="minorHAnsi" w:hAnsi="Marianne" w:cstheme="minorHAnsi"/>
          <w:sz w:val="18"/>
          <w:szCs w:val="18"/>
        </w:rPr>
      </w:pPr>
      <w:r w:rsidRPr="00045598">
        <w:rPr>
          <w:rFonts w:ascii="Marianne" w:eastAsiaTheme="minorHAnsi" w:hAnsi="Marianne" w:cstheme="minorHAnsi"/>
          <w:sz w:val="18"/>
          <w:szCs w:val="18"/>
        </w:rPr>
        <w:t>Résiliation</w:t>
      </w:r>
    </w:p>
    <w:p w14:paraId="48744242" w14:textId="043DF80C" w:rsidR="00654E3B" w:rsidRPr="008759BF" w:rsidRDefault="00654E3B">
      <w:pPr>
        <w:pStyle w:val="Corpsdetexte"/>
        <w:spacing w:before="114"/>
        <w:rPr>
          <w:rFonts w:ascii="Marianne" w:hAnsi="Marianne" w:cs="Arial"/>
          <w:sz w:val="20"/>
          <w:szCs w:val="20"/>
        </w:rPr>
      </w:pPr>
    </w:p>
    <w:p w14:paraId="586196DC" w14:textId="77777777" w:rsidR="003C252E" w:rsidRPr="008759BF" w:rsidRDefault="003C252E">
      <w:pPr>
        <w:pStyle w:val="Corpsdetexte"/>
        <w:spacing w:before="114"/>
        <w:rPr>
          <w:rFonts w:ascii="Marianne" w:hAnsi="Marianne" w:cs="Arial"/>
          <w:sz w:val="20"/>
          <w:szCs w:val="20"/>
        </w:rPr>
      </w:pPr>
    </w:p>
    <w:p w14:paraId="2F1EBAAA" w14:textId="77777777" w:rsidR="00654E3B" w:rsidRPr="00045598" w:rsidRDefault="001B3FF8" w:rsidP="00045598">
      <w:pPr>
        <w:pStyle w:val="Titre1"/>
        <w:spacing w:before="1"/>
        <w:ind w:left="0"/>
        <w:rPr>
          <w:rFonts w:ascii="Marianne" w:eastAsiaTheme="minorHAnsi" w:hAnsi="Marianne" w:cstheme="minorHAnsi"/>
          <w:sz w:val="20"/>
          <w:szCs w:val="20"/>
        </w:rPr>
      </w:pPr>
      <w:r w:rsidRPr="00045598">
        <w:rPr>
          <w:rFonts w:ascii="Marianne" w:eastAsiaTheme="minorHAnsi" w:hAnsi="Marianne" w:cstheme="minorHAnsi"/>
          <w:sz w:val="20"/>
          <w:szCs w:val="20"/>
        </w:rPr>
        <w:t>ARTICLE 8 – RECOURS</w:t>
      </w:r>
    </w:p>
    <w:p w14:paraId="48EBD9AF" w14:textId="77777777" w:rsidR="00654E3B" w:rsidRPr="008759BF" w:rsidRDefault="00654E3B">
      <w:pPr>
        <w:pStyle w:val="Corpsdetexte"/>
        <w:spacing w:before="27"/>
        <w:rPr>
          <w:rFonts w:ascii="Marianne" w:hAnsi="Marianne" w:cs="Arial"/>
          <w:b/>
          <w:sz w:val="20"/>
          <w:szCs w:val="20"/>
        </w:rPr>
      </w:pPr>
    </w:p>
    <w:p w14:paraId="1B0AE4D2" w14:textId="77777777" w:rsidR="00654E3B" w:rsidRPr="00045598" w:rsidRDefault="001B3FF8" w:rsidP="00045598">
      <w:pPr>
        <w:pStyle w:val="Corpsdetexte"/>
        <w:spacing w:before="1"/>
        <w:rPr>
          <w:rFonts w:ascii="Marianne" w:eastAsiaTheme="minorHAnsi" w:hAnsi="Marianne" w:cstheme="minorHAnsi"/>
          <w:sz w:val="20"/>
          <w:szCs w:val="20"/>
        </w:rPr>
      </w:pPr>
      <w:r w:rsidRPr="00045598">
        <w:rPr>
          <w:rFonts w:ascii="Marianne" w:eastAsiaTheme="minorHAnsi" w:hAnsi="Marianne" w:cstheme="minorHAnsi"/>
          <w:sz w:val="20"/>
          <w:szCs w:val="20"/>
        </w:rPr>
        <w:t>Tout litige résultant de l’exécution du présent accord est du ressort du tribunal administratif territorialement compétent.</w:t>
      </w:r>
    </w:p>
    <w:p w14:paraId="0BF90264" w14:textId="77777777" w:rsidR="00654E3B" w:rsidRPr="00045598" w:rsidRDefault="00654E3B">
      <w:pPr>
        <w:pStyle w:val="Corpsdetexte"/>
        <w:rPr>
          <w:rFonts w:ascii="Marianne" w:eastAsiaTheme="minorHAnsi" w:hAnsi="Marianne" w:cstheme="minorHAnsi"/>
          <w:sz w:val="20"/>
          <w:szCs w:val="20"/>
        </w:rPr>
      </w:pPr>
    </w:p>
    <w:p w14:paraId="6ADD6F59" w14:textId="77777777" w:rsidR="00654E3B" w:rsidRPr="00045598" w:rsidRDefault="00654E3B">
      <w:pPr>
        <w:pStyle w:val="Corpsdetexte"/>
        <w:rPr>
          <w:rFonts w:ascii="Marianne" w:eastAsiaTheme="minorHAnsi" w:hAnsi="Marianne" w:cstheme="minorHAnsi"/>
          <w:sz w:val="20"/>
          <w:szCs w:val="20"/>
        </w:rPr>
      </w:pPr>
    </w:p>
    <w:p w14:paraId="4C058BF0" w14:textId="77777777" w:rsidR="00654E3B" w:rsidRPr="00045598" w:rsidRDefault="00654E3B">
      <w:pPr>
        <w:pStyle w:val="Corpsdetexte"/>
        <w:rPr>
          <w:rFonts w:ascii="Marianne" w:eastAsiaTheme="minorHAnsi" w:hAnsi="Marianne" w:cstheme="minorHAnsi"/>
          <w:sz w:val="20"/>
          <w:szCs w:val="20"/>
        </w:rPr>
      </w:pPr>
    </w:p>
    <w:p w14:paraId="0BD65187" w14:textId="77777777" w:rsidR="00654E3B" w:rsidRPr="00045598" w:rsidRDefault="00654E3B">
      <w:pPr>
        <w:pStyle w:val="Corpsdetexte"/>
        <w:spacing w:before="57"/>
        <w:rPr>
          <w:rFonts w:ascii="Marianne" w:eastAsiaTheme="minorHAnsi" w:hAnsi="Marianne" w:cstheme="minorHAnsi"/>
          <w:sz w:val="20"/>
          <w:szCs w:val="20"/>
        </w:rPr>
      </w:pPr>
    </w:p>
    <w:p w14:paraId="38026BA1" w14:textId="4809CA98" w:rsidR="00654E3B" w:rsidRPr="00045598" w:rsidRDefault="001B3FF8" w:rsidP="00045598">
      <w:pPr>
        <w:pStyle w:val="Corpsdetexte"/>
        <w:rPr>
          <w:rFonts w:ascii="Marianne" w:eastAsiaTheme="minorHAnsi" w:hAnsi="Marianne" w:cstheme="minorHAnsi"/>
          <w:sz w:val="20"/>
          <w:szCs w:val="20"/>
        </w:rPr>
      </w:pPr>
      <w:r w:rsidRPr="00045598">
        <w:rPr>
          <w:rFonts w:ascii="Marianne" w:eastAsiaTheme="minorHAnsi" w:hAnsi="Marianne" w:cstheme="minorHAnsi"/>
          <w:sz w:val="20"/>
          <w:szCs w:val="20"/>
        </w:rPr>
        <w:t xml:space="preserve">Fait à </w:t>
      </w:r>
      <w:r w:rsidR="00B04F8E" w:rsidRPr="00045598">
        <w:rPr>
          <w:rFonts w:ascii="Marianne" w:eastAsiaTheme="minorHAnsi" w:hAnsi="Marianne" w:cstheme="minorHAnsi"/>
          <w:sz w:val="20"/>
          <w:szCs w:val="20"/>
        </w:rPr>
        <w:t>____________</w:t>
      </w:r>
      <w:r w:rsidRPr="00045598">
        <w:rPr>
          <w:rFonts w:ascii="Marianne" w:eastAsiaTheme="minorHAnsi" w:hAnsi="Marianne" w:cstheme="minorHAnsi"/>
          <w:sz w:val="20"/>
          <w:szCs w:val="20"/>
        </w:rPr>
        <w:t xml:space="preserve">, en 2 exemplaires originaux, le </w:t>
      </w:r>
    </w:p>
    <w:p w14:paraId="4FE7D32F" w14:textId="77777777" w:rsidR="00654E3B" w:rsidRPr="00045598" w:rsidRDefault="00654E3B">
      <w:pPr>
        <w:pStyle w:val="Corpsdetexte"/>
        <w:rPr>
          <w:rFonts w:ascii="Marianne" w:eastAsiaTheme="minorHAnsi" w:hAnsi="Marianne" w:cstheme="minorHAnsi"/>
          <w:sz w:val="20"/>
          <w:szCs w:val="20"/>
        </w:rPr>
      </w:pPr>
    </w:p>
    <w:p w14:paraId="0B9D87CC" w14:textId="77777777" w:rsidR="00654E3B" w:rsidRPr="00045598" w:rsidRDefault="00654E3B">
      <w:pPr>
        <w:pStyle w:val="Corpsdetexte"/>
        <w:spacing w:before="62"/>
        <w:rPr>
          <w:rFonts w:ascii="Marianne" w:eastAsiaTheme="minorHAnsi" w:hAnsi="Marianne" w:cstheme="minorHAnsi"/>
          <w:sz w:val="20"/>
          <w:szCs w:val="20"/>
        </w:rPr>
      </w:pPr>
    </w:p>
    <w:p w14:paraId="356F48CB" w14:textId="014F1C89" w:rsidR="00654E3B" w:rsidRPr="00045598" w:rsidRDefault="001B3FF8">
      <w:pPr>
        <w:pStyle w:val="Corpsdetexte"/>
        <w:tabs>
          <w:tab w:val="left" w:pos="3583"/>
        </w:tabs>
        <w:spacing w:before="1"/>
        <w:ind w:left="140"/>
        <w:rPr>
          <w:rFonts w:ascii="Marianne" w:eastAsiaTheme="minorHAnsi" w:hAnsi="Marianne" w:cstheme="minorHAnsi"/>
          <w:sz w:val="20"/>
          <w:szCs w:val="20"/>
        </w:rPr>
      </w:pPr>
      <w:r w:rsidRPr="00045598">
        <w:rPr>
          <w:rFonts w:ascii="Marianne" w:eastAsiaTheme="minorHAnsi" w:hAnsi="Marianne" w:cstheme="minorHAnsi"/>
          <w:sz w:val="20"/>
          <w:szCs w:val="20"/>
        </w:rPr>
        <w:t xml:space="preserve">Pour : </w:t>
      </w:r>
      <w:r w:rsidR="003C252E" w:rsidRPr="00045598">
        <w:rPr>
          <w:rFonts w:ascii="Marianne" w:eastAsiaTheme="minorHAnsi" w:hAnsi="Marianne" w:cstheme="minorHAnsi"/>
          <w:sz w:val="20"/>
          <w:szCs w:val="20"/>
        </w:rPr>
        <w:t>Signature 1</w:t>
      </w:r>
      <w:r w:rsidR="00B04F8E" w:rsidRPr="00045598">
        <w:rPr>
          <w:rFonts w:ascii="Marianne" w:eastAsiaTheme="minorHAnsi" w:hAnsi="Marianne" w:cstheme="minorHAnsi"/>
          <w:sz w:val="20"/>
          <w:szCs w:val="20"/>
        </w:rPr>
        <w:tab/>
      </w:r>
      <w:r w:rsidR="00B04F8E" w:rsidRPr="00045598">
        <w:rPr>
          <w:rFonts w:ascii="Marianne" w:eastAsiaTheme="minorHAnsi" w:hAnsi="Marianne" w:cstheme="minorHAnsi"/>
          <w:sz w:val="20"/>
          <w:szCs w:val="20"/>
        </w:rPr>
        <w:tab/>
      </w:r>
      <w:r w:rsidR="00B04F8E" w:rsidRPr="00045598">
        <w:rPr>
          <w:rFonts w:ascii="Marianne" w:eastAsiaTheme="minorHAnsi" w:hAnsi="Marianne" w:cstheme="minorHAnsi"/>
          <w:sz w:val="20"/>
          <w:szCs w:val="20"/>
        </w:rPr>
        <w:tab/>
      </w:r>
      <w:r w:rsidRPr="00045598">
        <w:rPr>
          <w:rFonts w:ascii="Marianne" w:eastAsiaTheme="minorHAnsi" w:hAnsi="Marianne" w:cstheme="minorHAnsi"/>
          <w:sz w:val="20"/>
          <w:szCs w:val="20"/>
        </w:rPr>
        <w:tab/>
        <w:t xml:space="preserve">Pour : </w:t>
      </w:r>
      <w:r w:rsidR="003C252E" w:rsidRPr="00045598">
        <w:rPr>
          <w:rFonts w:ascii="Marianne" w:eastAsiaTheme="minorHAnsi" w:hAnsi="Marianne" w:cstheme="minorHAnsi"/>
          <w:sz w:val="20"/>
          <w:szCs w:val="20"/>
        </w:rPr>
        <w:t>signature 2</w:t>
      </w:r>
    </w:p>
    <w:p w14:paraId="0948699E" w14:textId="77777777" w:rsidR="00654E3B" w:rsidRPr="008759BF" w:rsidRDefault="00654E3B">
      <w:pPr>
        <w:pStyle w:val="Corpsdetexte"/>
        <w:rPr>
          <w:rFonts w:ascii="Marianne" w:hAnsi="Marianne" w:cs="Arial"/>
          <w:sz w:val="20"/>
          <w:szCs w:val="20"/>
        </w:rPr>
      </w:pPr>
    </w:p>
    <w:p w14:paraId="559AD84E" w14:textId="77777777" w:rsidR="009E018B" w:rsidRPr="008759BF" w:rsidRDefault="009E018B">
      <w:pPr>
        <w:pStyle w:val="Corpsdetexte"/>
        <w:spacing w:before="168"/>
        <w:rPr>
          <w:rFonts w:ascii="Marianne" w:hAnsi="Marianne" w:cs="Arial"/>
          <w:sz w:val="20"/>
          <w:szCs w:val="20"/>
        </w:rPr>
      </w:pPr>
    </w:p>
    <w:sectPr w:rsidR="009E018B" w:rsidRPr="008759BF">
      <w:footerReference w:type="default" r:id="rId8"/>
      <w:pgSz w:w="11910" w:h="16840"/>
      <w:pgMar w:top="1040" w:right="992" w:bottom="920" w:left="992" w:header="0" w:footer="7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8E629" w14:textId="77777777" w:rsidR="007842D8" w:rsidRDefault="007842D8">
      <w:r>
        <w:separator/>
      </w:r>
    </w:p>
  </w:endnote>
  <w:endnote w:type="continuationSeparator" w:id="0">
    <w:p w14:paraId="1393BAD2" w14:textId="77777777" w:rsidR="007842D8" w:rsidRDefault="0078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rianne">
    <w:altName w:val="Calibri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BD686" w14:textId="77777777" w:rsidR="00654E3B" w:rsidRDefault="001B3FF8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1584" behindDoc="1" locked="0" layoutInCell="1" allowOverlap="1" wp14:anchorId="40C9CAB8" wp14:editId="7D153267">
              <wp:simplePos x="0" y="0"/>
              <wp:positionH relativeFrom="page">
                <wp:posOffset>704850</wp:posOffset>
              </wp:positionH>
              <wp:positionV relativeFrom="page">
                <wp:posOffset>10083800</wp:posOffset>
              </wp:positionV>
              <wp:extent cx="5943600" cy="1841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43600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7C3D59" w14:textId="7C84F52D" w:rsidR="00654E3B" w:rsidRDefault="001B3FF8">
                          <w:pPr>
                            <w:tabs>
                              <w:tab w:val="left" w:pos="2084"/>
                              <w:tab w:val="right" w:leader="dot" w:pos="5672"/>
                            </w:tabs>
                            <w:spacing w:line="264" w:lineRule="exact"/>
                            <w:ind w:left="20"/>
                            <w:rPr>
                              <w:rFonts w:ascii="Calibri" w:hAnsi="Calibri"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Contrat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>consortium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ab/>
                            <w:t>–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AAP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 w:rsidR="00491E9C">
                            <w:rPr>
                              <w:rFonts w:ascii="Calibri" w:hAnsi="Calibri"/>
                              <w:sz w:val="20"/>
                            </w:rPr>
                            <w:t>Fonds hydraulique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 w:rsidR="00113915">
                            <w:rPr>
                              <w:rFonts w:ascii="Calibri" w:hAnsi="Calibri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>2026</w:t>
                          </w:r>
                          <w:r w:rsidR="00113915"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ab/>
                          </w:r>
                          <w:r w:rsidR="00113915"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ab/>
                          </w:r>
                          <w:r w:rsidR="00113915"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ab/>
                          </w:r>
                          <w:r w:rsidR="00FF64C0">
                            <w:rPr>
                              <w:rFonts w:ascii="Calibri" w:hAnsi="Calibri"/>
                              <w:sz w:val="20"/>
                            </w:rPr>
                            <w:tab/>
                          </w:r>
                          <w:r w:rsidR="00FF64C0">
                            <w:rPr>
                              <w:rFonts w:ascii="Calibri" w:hAnsi="Calibri"/>
                              <w:sz w:val="20"/>
                            </w:rPr>
                            <w:tab/>
                          </w:r>
                          <w:r w:rsidR="00FF64C0">
                            <w:rPr>
                              <w:rFonts w:ascii="Calibri" w:hAnsi="Calibri"/>
                              <w:sz w:val="20"/>
                            </w:rPr>
                            <w:tab/>
                          </w:r>
                          <w:r>
                            <w:rPr>
                              <w:rFonts w:ascii="Calibri" w:hAnsi="Calibri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Calibri" w:hAnsi="Calibri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C9CAB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5.5pt;margin-top:794pt;width:468pt;height:14.5pt;z-index:-1582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" filled="f" stroked="f">
              <v:textbox inset="0,0,0,0">
                <w:txbxContent>
                  <w:p w14:paraId="3F7C3D59" w14:textId="7C84F52D" w:rsidR="00654E3B" w:rsidRDefault="001B3FF8">
                    <w:pPr>
                      <w:tabs>
                        <w:tab w:val="left" w:pos="2084"/>
                        <w:tab w:val="right" w:leader="dot" w:pos="5672"/>
                      </w:tabs>
                      <w:spacing w:line="264" w:lineRule="exact"/>
                      <w:ind w:left="20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Contrat</w:t>
                    </w:r>
                    <w:r>
                      <w:rPr>
                        <w:rFonts w:ascii="Calibri" w:hAns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de</w:t>
                    </w:r>
                    <w:r>
                      <w:rPr>
                        <w:rFonts w:ascii="Calibri" w:hAnsi="Calibri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>consortium</w:t>
                    </w:r>
                    <w:r>
                      <w:rPr>
                        <w:rFonts w:ascii="Calibri" w:hAnsi="Calibri"/>
                        <w:sz w:val="20"/>
                      </w:rPr>
                      <w:tab/>
                      <w:t>–</w:t>
                    </w:r>
                    <w:r>
                      <w:rPr>
                        <w:rFonts w:ascii="Calibri" w:hAns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AAP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 w:rsidR="00491E9C">
                      <w:rPr>
                        <w:rFonts w:ascii="Calibri" w:hAnsi="Calibri"/>
                        <w:sz w:val="20"/>
                      </w:rPr>
                      <w:t>Fonds hydraulique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 w:rsidR="00113915">
                      <w:rPr>
                        <w:rFonts w:ascii="Calibri" w:hAnsi="Calibri"/>
                        <w:sz w:val="20"/>
                      </w:rPr>
                      <w:t>–</w:t>
                    </w:r>
                    <w:r>
                      <w:rPr>
                        <w:rFonts w:ascii="Calibri" w:hAns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>2026</w:t>
                    </w:r>
                    <w:r w:rsidR="00113915">
                      <w:rPr>
                        <w:rFonts w:ascii="Calibri" w:hAnsi="Calibri"/>
                        <w:spacing w:val="-2"/>
                        <w:sz w:val="20"/>
                      </w:rPr>
                      <w:tab/>
                    </w:r>
                    <w:r w:rsidR="00113915">
                      <w:rPr>
                        <w:rFonts w:ascii="Calibri" w:hAnsi="Calibri"/>
                        <w:spacing w:val="-2"/>
                        <w:sz w:val="20"/>
                      </w:rPr>
                      <w:tab/>
                    </w:r>
                    <w:r w:rsidR="00113915">
                      <w:rPr>
                        <w:rFonts w:ascii="Calibri" w:hAnsi="Calibri"/>
                        <w:spacing w:val="-2"/>
                        <w:sz w:val="20"/>
                      </w:rPr>
                      <w:tab/>
                    </w:r>
                    <w:r w:rsidR="00FF64C0">
                      <w:rPr>
                        <w:rFonts w:ascii="Calibri" w:hAnsi="Calibri"/>
                        <w:sz w:val="20"/>
                      </w:rPr>
                      <w:tab/>
                    </w:r>
                    <w:r w:rsidR="00FF64C0">
                      <w:rPr>
                        <w:rFonts w:ascii="Calibri" w:hAnsi="Calibri"/>
                        <w:sz w:val="20"/>
                      </w:rPr>
                      <w:tab/>
                    </w:r>
                    <w:r w:rsidR="00FF64C0">
                      <w:rPr>
                        <w:rFonts w:ascii="Calibri" w:hAnsi="Calibri"/>
                        <w:sz w:val="20"/>
                      </w:rPr>
                      <w:tab/>
                    </w:r>
                    <w:r>
                      <w:rPr>
                        <w:rFonts w:ascii="Calibri" w:hAnsi="Calibri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Calibri" w:hAnsi="Calibri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Calibri" w:hAnsi="Calibri"/>
                        <w:spacing w:val="-10"/>
                        <w:sz w:val="24"/>
                      </w:rPr>
                      <w:t>2</w:t>
                    </w:r>
                    <w:r>
                      <w:rPr>
                        <w:rFonts w:ascii="Calibri" w:hAnsi="Calibri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0E3F6" w14:textId="77777777" w:rsidR="007842D8" w:rsidRDefault="007842D8">
      <w:r>
        <w:separator/>
      </w:r>
    </w:p>
  </w:footnote>
  <w:footnote w:type="continuationSeparator" w:id="0">
    <w:p w14:paraId="027525FE" w14:textId="77777777" w:rsidR="007842D8" w:rsidRDefault="00784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67867"/>
    <w:multiLevelType w:val="multilevel"/>
    <w:tmpl w:val="97EA776C"/>
    <w:lvl w:ilvl="0">
      <w:start w:val="3"/>
      <w:numFmt w:val="decimal"/>
      <w:lvlText w:val="%1"/>
      <w:lvlJc w:val="left"/>
      <w:pPr>
        <w:ind w:left="443" w:hanging="303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443" w:hanging="303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2"/>
        <w:szCs w:val="22"/>
        <w:lang w:val="fr-FR" w:eastAsia="en-US" w:bidi="ar-SA"/>
      </w:rPr>
    </w:lvl>
    <w:lvl w:ilvl="2">
      <w:numFmt w:val="bullet"/>
      <w:lvlText w:val="•"/>
      <w:lvlJc w:val="left"/>
      <w:pPr>
        <w:ind w:left="2336" w:hanging="303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284" w:hanging="303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232" w:hanging="303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181" w:hanging="303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129" w:hanging="303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077" w:hanging="303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025" w:hanging="303"/>
      </w:pPr>
      <w:rPr>
        <w:rFonts w:hint="default"/>
        <w:lang w:val="fr-FR" w:eastAsia="en-US" w:bidi="ar-SA"/>
      </w:rPr>
    </w:lvl>
  </w:abstractNum>
  <w:abstractNum w:abstractNumId="1" w15:restartNumberingAfterBreak="0">
    <w:nsid w:val="464B76E4"/>
    <w:multiLevelType w:val="hybridMultilevel"/>
    <w:tmpl w:val="D2B29E58"/>
    <w:lvl w:ilvl="0" w:tplc="3BE062CE">
      <w:start w:val="1"/>
      <w:numFmt w:val="decimal"/>
      <w:lvlText w:val="%1"/>
      <w:lvlJc w:val="left"/>
      <w:pPr>
        <w:ind w:left="302" w:hanging="1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D6F4DE20">
      <w:numFmt w:val="bullet"/>
      <w:lvlText w:val="•"/>
      <w:lvlJc w:val="left"/>
      <w:pPr>
        <w:ind w:left="1262" w:hanging="162"/>
      </w:pPr>
      <w:rPr>
        <w:rFonts w:hint="default"/>
        <w:lang w:val="fr-FR" w:eastAsia="en-US" w:bidi="ar-SA"/>
      </w:rPr>
    </w:lvl>
    <w:lvl w:ilvl="2" w:tplc="155CC986">
      <w:numFmt w:val="bullet"/>
      <w:lvlText w:val="•"/>
      <w:lvlJc w:val="left"/>
      <w:pPr>
        <w:ind w:left="2224" w:hanging="162"/>
      </w:pPr>
      <w:rPr>
        <w:rFonts w:hint="default"/>
        <w:lang w:val="fr-FR" w:eastAsia="en-US" w:bidi="ar-SA"/>
      </w:rPr>
    </w:lvl>
    <w:lvl w:ilvl="3" w:tplc="8D0A254E">
      <w:numFmt w:val="bullet"/>
      <w:lvlText w:val="•"/>
      <w:lvlJc w:val="left"/>
      <w:pPr>
        <w:ind w:left="3186" w:hanging="162"/>
      </w:pPr>
      <w:rPr>
        <w:rFonts w:hint="default"/>
        <w:lang w:val="fr-FR" w:eastAsia="en-US" w:bidi="ar-SA"/>
      </w:rPr>
    </w:lvl>
    <w:lvl w:ilvl="4" w:tplc="A2B0C3DE">
      <w:numFmt w:val="bullet"/>
      <w:lvlText w:val="•"/>
      <w:lvlJc w:val="left"/>
      <w:pPr>
        <w:ind w:left="4148" w:hanging="162"/>
      </w:pPr>
      <w:rPr>
        <w:rFonts w:hint="default"/>
        <w:lang w:val="fr-FR" w:eastAsia="en-US" w:bidi="ar-SA"/>
      </w:rPr>
    </w:lvl>
    <w:lvl w:ilvl="5" w:tplc="9048B22C">
      <w:numFmt w:val="bullet"/>
      <w:lvlText w:val="•"/>
      <w:lvlJc w:val="left"/>
      <w:pPr>
        <w:ind w:left="5111" w:hanging="162"/>
      </w:pPr>
      <w:rPr>
        <w:rFonts w:hint="default"/>
        <w:lang w:val="fr-FR" w:eastAsia="en-US" w:bidi="ar-SA"/>
      </w:rPr>
    </w:lvl>
    <w:lvl w:ilvl="6" w:tplc="D1BCBE62">
      <w:numFmt w:val="bullet"/>
      <w:lvlText w:val="•"/>
      <w:lvlJc w:val="left"/>
      <w:pPr>
        <w:ind w:left="6073" w:hanging="162"/>
      </w:pPr>
      <w:rPr>
        <w:rFonts w:hint="default"/>
        <w:lang w:val="fr-FR" w:eastAsia="en-US" w:bidi="ar-SA"/>
      </w:rPr>
    </w:lvl>
    <w:lvl w:ilvl="7" w:tplc="6DBAE43E">
      <w:numFmt w:val="bullet"/>
      <w:lvlText w:val="•"/>
      <w:lvlJc w:val="left"/>
      <w:pPr>
        <w:ind w:left="7035" w:hanging="162"/>
      </w:pPr>
      <w:rPr>
        <w:rFonts w:hint="default"/>
        <w:lang w:val="fr-FR" w:eastAsia="en-US" w:bidi="ar-SA"/>
      </w:rPr>
    </w:lvl>
    <w:lvl w:ilvl="8" w:tplc="DE24BD68">
      <w:numFmt w:val="bullet"/>
      <w:lvlText w:val="•"/>
      <w:lvlJc w:val="left"/>
      <w:pPr>
        <w:ind w:left="7997" w:hanging="162"/>
      </w:pPr>
      <w:rPr>
        <w:rFonts w:hint="default"/>
        <w:lang w:val="fr-FR" w:eastAsia="en-US" w:bidi="ar-SA"/>
      </w:rPr>
    </w:lvl>
  </w:abstractNum>
  <w:abstractNum w:abstractNumId="2" w15:restartNumberingAfterBreak="0">
    <w:nsid w:val="51FF5D6C"/>
    <w:multiLevelType w:val="hybridMultilevel"/>
    <w:tmpl w:val="8D2C4DF0"/>
    <w:lvl w:ilvl="0" w:tplc="6B24A17E">
      <w:numFmt w:val="bullet"/>
      <w:lvlText w:val="-"/>
      <w:lvlJc w:val="left"/>
      <w:pPr>
        <w:ind w:left="251" w:hanging="1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2"/>
        <w:szCs w:val="22"/>
        <w:lang w:val="fr-FR" w:eastAsia="en-US" w:bidi="ar-SA"/>
      </w:rPr>
    </w:lvl>
    <w:lvl w:ilvl="1" w:tplc="C7408D0C">
      <w:numFmt w:val="bullet"/>
      <w:lvlText w:val="•"/>
      <w:lvlJc w:val="left"/>
      <w:pPr>
        <w:ind w:left="1226" w:hanging="111"/>
      </w:pPr>
      <w:rPr>
        <w:rFonts w:hint="default"/>
        <w:lang w:val="fr-FR" w:eastAsia="en-US" w:bidi="ar-SA"/>
      </w:rPr>
    </w:lvl>
    <w:lvl w:ilvl="2" w:tplc="6CEE80E6">
      <w:numFmt w:val="bullet"/>
      <w:lvlText w:val="•"/>
      <w:lvlJc w:val="left"/>
      <w:pPr>
        <w:ind w:left="2192" w:hanging="111"/>
      </w:pPr>
      <w:rPr>
        <w:rFonts w:hint="default"/>
        <w:lang w:val="fr-FR" w:eastAsia="en-US" w:bidi="ar-SA"/>
      </w:rPr>
    </w:lvl>
    <w:lvl w:ilvl="3" w:tplc="78B64B30">
      <w:numFmt w:val="bullet"/>
      <w:lvlText w:val="•"/>
      <w:lvlJc w:val="left"/>
      <w:pPr>
        <w:ind w:left="3158" w:hanging="111"/>
      </w:pPr>
      <w:rPr>
        <w:rFonts w:hint="default"/>
        <w:lang w:val="fr-FR" w:eastAsia="en-US" w:bidi="ar-SA"/>
      </w:rPr>
    </w:lvl>
    <w:lvl w:ilvl="4" w:tplc="FC04AEF0">
      <w:numFmt w:val="bullet"/>
      <w:lvlText w:val="•"/>
      <w:lvlJc w:val="left"/>
      <w:pPr>
        <w:ind w:left="4124" w:hanging="111"/>
      </w:pPr>
      <w:rPr>
        <w:rFonts w:hint="default"/>
        <w:lang w:val="fr-FR" w:eastAsia="en-US" w:bidi="ar-SA"/>
      </w:rPr>
    </w:lvl>
    <w:lvl w:ilvl="5" w:tplc="9C9EDE2A">
      <w:numFmt w:val="bullet"/>
      <w:lvlText w:val="•"/>
      <w:lvlJc w:val="left"/>
      <w:pPr>
        <w:ind w:left="5091" w:hanging="111"/>
      </w:pPr>
      <w:rPr>
        <w:rFonts w:hint="default"/>
        <w:lang w:val="fr-FR" w:eastAsia="en-US" w:bidi="ar-SA"/>
      </w:rPr>
    </w:lvl>
    <w:lvl w:ilvl="6" w:tplc="867483C0">
      <w:numFmt w:val="bullet"/>
      <w:lvlText w:val="•"/>
      <w:lvlJc w:val="left"/>
      <w:pPr>
        <w:ind w:left="6057" w:hanging="111"/>
      </w:pPr>
      <w:rPr>
        <w:rFonts w:hint="default"/>
        <w:lang w:val="fr-FR" w:eastAsia="en-US" w:bidi="ar-SA"/>
      </w:rPr>
    </w:lvl>
    <w:lvl w:ilvl="7" w:tplc="D9006CCE">
      <w:numFmt w:val="bullet"/>
      <w:lvlText w:val="•"/>
      <w:lvlJc w:val="left"/>
      <w:pPr>
        <w:ind w:left="7023" w:hanging="111"/>
      </w:pPr>
      <w:rPr>
        <w:rFonts w:hint="default"/>
        <w:lang w:val="fr-FR" w:eastAsia="en-US" w:bidi="ar-SA"/>
      </w:rPr>
    </w:lvl>
    <w:lvl w:ilvl="8" w:tplc="B6D0BB08">
      <w:numFmt w:val="bullet"/>
      <w:lvlText w:val="•"/>
      <w:lvlJc w:val="left"/>
      <w:pPr>
        <w:ind w:left="7989" w:hanging="111"/>
      </w:pPr>
      <w:rPr>
        <w:rFonts w:hint="default"/>
        <w:lang w:val="fr-FR" w:eastAsia="en-US" w:bidi="ar-SA"/>
      </w:rPr>
    </w:lvl>
  </w:abstractNum>
  <w:abstractNum w:abstractNumId="3" w15:restartNumberingAfterBreak="0">
    <w:nsid w:val="581444C1"/>
    <w:multiLevelType w:val="multilevel"/>
    <w:tmpl w:val="D020E19A"/>
    <w:lvl w:ilvl="0">
      <w:start w:val="6"/>
      <w:numFmt w:val="decimal"/>
      <w:lvlText w:val="%1"/>
      <w:lvlJc w:val="left"/>
      <w:pPr>
        <w:ind w:left="472" w:hanging="332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472" w:hanging="332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24"/>
        <w:szCs w:val="24"/>
        <w:lang w:val="fr-FR" w:eastAsia="en-US" w:bidi="ar-SA"/>
      </w:rPr>
    </w:lvl>
    <w:lvl w:ilvl="2">
      <w:numFmt w:val="bullet"/>
      <w:lvlText w:val="•"/>
      <w:lvlJc w:val="left"/>
      <w:pPr>
        <w:ind w:left="2368" w:hanging="332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312" w:hanging="332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256" w:hanging="332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201" w:hanging="332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145" w:hanging="332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089" w:hanging="332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033" w:hanging="332"/>
      </w:pPr>
      <w:rPr>
        <w:rFonts w:hint="default"/>
        <w:lang w:val="fr-FR" w:eastAsia="en-US" w:bidi="ar-SA"/>
      </w:rPr>
    </w:lvl>
  </w:abstractNum>
  <w:abstractNum w:abstractNumId="4" w15:restartNumberingAfterBreak="0">
    <w:nsid w:val="76FF7970"/>
    <w:multiLevelType w:val="multilevel"/>
    <w:tmpl w:val="30CEBB30"/>
    <w:lvl w:ilvl="0">
      <w:start w:val="7"/>
      <w:numFmt w:val="decimal"/>
      <w:lvlText w:val="%1"/>
      <w:lvlJc w:val="left"/>
      <w:pPr>
        <w:ind w:left="443" w:hanging="303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443" w:hanging="303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2"/>
        <w:szCs w:val="22"/>
        <w:lang w:val="fr-FR" w:eastAsia="en-US" w:bidi="ar-SA"/>
      </w:rPr>
    </w:lvl>
    <w:lvl w:ilvl="2">
      <w:numFmt w:val="bullet"/>
      <w:lvlText w:val="•"/>
      <w:lvlJc w:val="left"/>
      <w:pPr>
        <w:ind w:left="2336" w:hanging="303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284" w:hanging="303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232" w:hanging="303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181" w:hanging="303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129" w:hanging="303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077" w:hanging="303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025" w:hanging="303"/>
      </w:pPr>
      <w:rPr>
        <w:rFonts w:hint="default"/>
        <w:lang w:val="fr-FR" w:eastAsia="en-US" w:bidi="ar-SA"/>
      </w:rPr>
    </w:lvl>
  </w:abstractNum>
  <w:abstractNum w:abstractNumId="5" w15:restartNumberingAfterBreak="0">
    <w:nsid w:val="77AA10E5"/>
    <w:multiLevelType w:val="multilevel"/>
    <w:tmpl w:val="C7F8E7E2"/>
    <w:lvl w:ilvl="0">
      <w:start w:val="4"/>
      <w:numFmt w:val="decimal"/>
      <w:lvlText w:val="%1"/>
      <w:lvlJc w:val="left"/>
      <w:pPr>
        <w:ind w:left="443" w:hanging="303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443" w:hanging="303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2"/>
        <w:szCs w:val="22"/>
        <w:lang w:val="fr-FR" w:eastAsia="en-US" w:bidi="ar-SA"/>
      </w:rPr>
    </w:lvl>
    <w:lvl w:ilvl="2">
      <w:numFmt w:val="bullet"/>
      <w:lvlText w:val="•"/>
      <w:lvlJc w:val="left"/>
      <w:pPr>
        <w:ind w:left="2336" w:hanging="303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284" w:hanging="303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232" w:hanging="303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181" w:hanging="303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129" w:hanging="303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077" w:hanging="303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025" w:hanging="303"/>
      </w:pPr>
      <w:rPr>
        <w:rFonts w:hint="default"/>
        <w:lang w:val="fr-FR" w:eastAsia="en-US" w:bidi="ar-SA"/>
      </w:rPr>
    </w:lvl>
  </w:abstractNum>
  <w:abstractNum w:abstractNumId="6" w15:restartNumberingAfterBreak="0">
    <w:nsid w:val="7C8E2B83"/>
    <w:multiLevelType w:val="multilevel"/>
    <w:tmpl w:val="FC920478"/>
    <w:lvl w:ilvl="0">
      <w:start w:val="2"/>
      <w:numFmt w:val="decimal"/>
      <w:lvlText w:val="%1"/>
      <w:lvlJc w:val="left"/>
      <w:pPr>
        <w:ind w:left="443" w:hanging="303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443" w:hanging="303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2"/>
        <w:szCs w:val="22"/>
        <w:lang w:val="fr-FR" w:eastAsia="en-US" w:bidi="ar-SA"/>
      </w:rPr>
    </w:lvl>
    <w:lvl w:ilvl="2">
      <w:numFmt w:val="bullet"/>
      <w:lvlText w:val="•"/>
      <w:lvlJc w:val="left"/>
      <w:pPr>
        <w:ind w:left="2336" w:hanging="303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284" w:hanging="303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232" w:hanging="303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181" w:hanging="303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129" w:hanging="303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077" w:hanging="303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025" w:hanging="303"/>
      </w:pPr>
      <w:rPr>
        <w:rFonts w:hint="default"/>
        <w:lang w:val="fr-FR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E3B"/>
    <w:rsid w:val="00045598"/>
    <w:rsid w:val="00113915"/>
    <w:rsid w:val="001B3FF8"/>
    <w:rsid w:val="003C252E"/>
    <w:rsid w:val="003E612B"/>
    <w:rsid w:val="00471DFB"/>
    <w:rsid w:val="00491E9C"/>
    <w:rsid w:val="00506CCC"/>
    <w:rsid w:val="005D136D"/>
    <w:rsid w:val="00654E3B"/>
    <w:rsid w:val="007842D8"/>
    <w:rsid w:val="008759BF"/>
    <w:rsid w:val="009E018B"/>
    <w:rsid w:val="00B04F8E"/>
    <w:rsid w:val="00B11700"/>
    <w:rsid w:val="00EE4797"/>
    <w:rsid w:val="00F97415"/>
    <w:rsid w:val="00FF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E91967"/>
  <w15:docId w15:val="{3164FA50-F30B-4B4C-8DB6-4737801A7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ind w:left="140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Titre2">
    <w:name w:val="heading 2"/>
    <w:basedOn w:val="Normal"/>
    <w:uiPriority w:val="9"/>
    <w:unhideWhenUsed/>
    <w:qFormat/>
    <w:pPr>
      <w:ind w:left="469" w:hanging="329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itre3">
    <w:name w:val="heading 3"/>
    <w:basedOn w:val="Normal"/>
    <w:uiPriority w:val="9"/>
    <w:unhideWhenUsed/>
    <w:qFormat/>
    <w:pPr>
      <w:ind w:left="441" w:hanging="301"/>
      <w:outlineLvl w:val="2"/>
    </w:pPr>
    <w:rPr>
      <w:rFonts w:ascii="Arial" w:eastAsia="Arial" w:hAnsi="Arial" w:cs="Arial"/>
      <w:b/>
      <w:bCs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spacing w:before="193"/>
      <w:ind w:left="197" w:right="193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  <w:pPr>
      <w:ind w:left="441" w:hanging="301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normalformulaire">
    <w:name w:val="normal formulaire"/>
    <w:basedOn w:val="Normal"/>
    <w:qFormat/>
    <w:rsid w:val="008759BF"/>
    <w:pPr>
      <w:widowControl/>
      <w:autoSpaceDE/>
      <w:autoSpaceDN/>
      <w:jc w:val="both"/>
    </w:pPr>
    <w:rPr>
      <w:rFonts w:ascii="Tahoma" w:eastAsia="Lucida Sans Unicode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39"/>
    <w:rsid w:val="008759BF"/>
    <w:pPr>
      <w:widowControl/>
      <w:autoSpaceDE/>
      <w:autoSpaceDN/>
    </w:pPr>
    <w:rPr>
      <w:rFonts w:ascii="Arial" w:hAnsi="Arial" w:cs="Arial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91E9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91E9C"/>
    <w:rPr>
      <w:rFonts w:ascii="Arial MT" w:eastAsia="Arial MT" w:hAnsi="Arial MT" w:cs="Arial M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491E9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91E9C"/>
    <w:rPr>
      <w:rFonts w:ascii="Arial MT" w:eastAsia="Arial MT" w:hAnsi="Arial MT" w:cs="Arial MT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3</Pages>
  <Words>482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en charge de l'Agriculture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Piguet</dc:creator>
  <cp:lastModifiedBy>Melanie LECLAIRE</cp:lastModifiedBy>
  <cp:revision>11</cp:revision>
  <dcterms:created xsi:type="dcterms:W3CDTF">2026-02-09T10:56:00Z</dcterms:created>
  <dcterms:modified xsi:type="dcterms:W3CDTF">2026-05-29T09:41:00Z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2025-10-30T00:00:00Z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2026-02-09T00:00:00Z</vt:filetime>
  </property>
  <property fmtid="{D5CDD505-2E9C-101B-9397-08002B2CF9AE}" pid="5" name="Producer">
    <vt:lpwstr>Microsoft® Word 2013</vt:lpwstr>
  </property>
</Properties>
</file>